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86" w:rsidRPr="00C63912" w:rsidRDefault="00630B58" w:rsidP="00630B58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639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Оценка эффективности муниципальных програм</w:t>
      </w:r>
      <w:r w:rsidR="00DA4774" w:rsidRPr="00C639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 за 2021</w:t>
      </w:r>
      <w:r w:rsidRPr="00C639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E13386" w:rsidRPr="00C63912" w:rsidRDefault="00E13386" w:rsidP="00E13386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62"/>
        <w:gridCol w:w="2125"/>
        <w:gridCol w:w="2126"/>
        <w:gridCol w:w="2834"/>
      </w:tblGrid>
      <w:tr w:rsidR="00E13386" w:rsidRPr="00C63912" w:rsidTr="00EF09BA">
        <w:trPr>
          <w:tblHeader/>
          <w:jc w:val="center"/>
        </w:trPr>
        <w:tc>
          <w:tcPr>
            <w:tcW w:w="538" w:type="dxa"/>
            <w:vAlign w:val="center"/>
          </w:tcPr>
          <w:p w:rsidR="00E13386" w:rsidRPr="00C6391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vAlign w:val="center"/>
          </w:tcPr>
          <w:p w:rsidR="00E13386" w:rsidRPr="00C6391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5D01C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муниципальной </w:t>
            </w:r>
            <w:r w:rsidRPr="00C6391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125" w:type="dxa"/>
            <w:vAlign w:val="center"/>
          </w:tcPr>
          <w:p w:rsidR="00E13386" w:rsidRPr="00C6391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Итоговая сводная оценка</w:t>
            </w:r>
          </w:p>
          <w:p w:rsidR="00E13386" w:rsidRPr="00C63912" w:rsidRDefault="0059633F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 202</w:t>
            </w:r>
            <w:r w:rsidR="00FF24FD" w:rsidRPr="00C6391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E13386" w:rsidRPr="00C6391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году</w:t>
            </w:r>
          </w:p>
          <w:p w:rsidR="00E13386" w:rsidRPr="00C63912" w:rsidRDefault="00FF24FD" w:rsidP="00D733D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(в 2020</w:t>
            </w:r>
            <w:r w:rsidR="00E13386" w:rsidRPr="00C6391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году)</w:t>
            </w:r>
          </w:p>
        </w:tc>
        <w:tc>
          <w:tcPr>
            <w:tcW w:w="2126" w:type="dxa"/>
            <w:vAlign w:val="center"/>
          </w:tcPr>
          <w:p w:rsidR="00E13386" w:rsidRPr="00C6391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2834" w:type="dxa"/>
            <w:vAlign w:val="center"/>
          </w:tcPr>
          <w:p w:rsidR="00E13386" w:rsidRPr="00C6391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EF09BA" w:rsidRPr="00C63912" w:rsidTr="00EF09BA">
        <w:trPr>
          <w:trHeight w:val="288"/>
          <w:jc w:val="center"/>
        </w:trPr>
        <w:tc>
          <w:tcPr>
            <w:tcW w:w="538" w:type="dxa"/>
          </w:tcPr>
          <w:p w:rsidR="00EF09BA" w:rsidRPr="00C63912" w:rsidRDefault="00EF09BA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</w:tcPr>
          <w:p w:rsidR="005715AE" w:rsidRDefault="00EF09BA" w:rsidP="003B2CA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«Развитие культуры города Кургана», утверждена постановлением Администрации города Кургана </w:t>
            </w:r>
            <w:r w:rsidR="00E6072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(далее – ПАГ) 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 </w:t>
            </w:r>
            <w:r w:rsidR="005715A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23.11.2020 г. № 7128</w:t>
            </w:r>
          </w:p>
          <w:p w:rsidR="00EF09BA" w:rsidRPr="00C63912" w:rsidRDefault="00EF09BA" w:rsidP="003B2CA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4251" w:type="dxa"/>
            <w:gridSpan w:val="2"/>
          </w:tcPr>
          <w:p w:rsidR="00EF09BA" w:rsidRPr="00C63912" w:rsidRDefault="00EF09BA" w:rsidP="00E6072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Провести оценку не представляется возможным, т.к. в отчете указаны не все целевые и</w:t>
            </w:r>
            <w:r w:rsidR="00E6072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ндикаторы, которые утверждены 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от 23.11.2020 г. №</w:t>
            </w:r>
            <w:r w:rsidR="00E6072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7128 «Об утверждении муниципальной программы города Кургана «Развитие культуры города Кургана».</w:t>
            </w:r>
          </w:p>
        </w:tc>
        <w:tc>
          <w:tcPr>
            <w:tcW w:w="2834" w:type="dxa"/>
          </w:tcPr>
          <w:p w:rsidR="00086CF0" w:rsidRDefault="00EF09BA" w:rsidP="007810D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 с учетом устране</w:t>
            </w:r>
            <w:r w:rsidR="00086C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ния замечаний (см. Приложение).</w:t>
            </w:r>
          </w:p>
          <w:p w:rsidR="00EF09BA" w:rsidRPr="00C63912" w:rsidRDefault="00E6072D" w:rsidP="007810D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EF09BA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10.11.2021 г. № 7803 программа утверждена на 2022 -2024 годы, </w:t>
            </w:r>
            <w:r w:rsidR="0033061B" w:rsidRPr="0033061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без отмены </w:t>
            </w:r>
            <w:r w:rsidR="00EF09BA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№</w:t>
            </w:r>
            <w:r w:rsidR="00EF09BA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</w:t>
            </w:r>
            <w:r w:rsidR="00EF09BA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7128.</w:t>
            </w:r>
          </w:p>
          <w:p w:rsidR="00EF09BA" w:rsidRPr="00C63912" w:rsidRDefault="00EF09BA" w:rsidP="007810D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2022 году программа действует в двух редакциях.</w:t>
            </w:r>
          </w:p>
        </w:tc>
      </w:tr>
      <w:tr w:rsidR="00E13386" w:rsidRPr="00C63912" w:rsidTr="00EF09BA">
        <w:trPr>
          <w:jc w:val="center"/>
        </w:trPr>
        <w:tc>
          <w:tcPr>
            <w:tcW w:w="538" w:type="dxa"/>
          </w:tcPr>
          <w:p w:rsidR="00E13386" w:rsidRPr="00C6391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</w:tcPr>
          <w:p w:rsidR="005715AE" w:rsidRDefault="00E13386" w:rsidP="00E6072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«Основные направления организации работы с детьми и молодежью в городе Кургане», утверждена </w:t>
            </w:r>
            <w:r w:rsidR="00E6072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815640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</w:t>
            </w:r>
            <w:r w:rsidR="00AD60EB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06.11.2020</w:t>
            </w:r>
            <w:r w:rsidR="007810D5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г. № </w:t>
            </w:r>
            <w:r w:rsidR="00AD60EB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6764</w:t>
            </w:r>
          </w:p>
          <w:p w:rsidR="00E13386" w:rsidRPr="00C63912" w:rsidRDefault="00DC4D9E" w:rsidP="00E6072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2125" w:type="dxa"/>
          </w:tcPr>
          <w:p w:rsidR="00E13386" w:rsidRPr="00C63912" w:rsidRDefault="00E13386" w:rsidP="007810D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</w:t>
            </w:r>
            <w:r w:rsidR="006748D8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(+</w:t>
            </w:r>
            <w:r w:rsidR="006748D8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E13386" w:rsidRPr="00C63912" w:rsidRDefault="00E13386" w:rsidP="006748D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достигнута, </w:t>
            </w:r>
            <w:r w:rsidR="006748D8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повысилась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сравнению с 20</w:t>
            </w:r>
            <w:r w:rsidR="006748D8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годом.</w:t>
            </w:r>
          </w:p>
        </w:tc>
        <w:tc>
          <w:tcPr>
            <w:tcW w:w="2834" w:type="dxa"/>
          </w:tcPr>
          <w:p w:rsidR="00E13386" w:rsidRPr="00C63912" w:rsidRDefault="00E13386" w:rsidP="00C2261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="006748D8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C528A" w:rsidRPr="00C63912" w:rsidRDefault="00E6072D" w:rsidP="003C528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ПАГ</w:t>
            </w:r>
            <w:r w:rsidR="00E13386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E07728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  <w:r w:rsidR="006748D8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9</w:t>
            </w:r>
            <w:r w:rsidR="00E13386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.11.20</w:t>
            </w:r>
            <w:r w:rsidR="00E07728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  <w:r w:rsidR="006748D8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  <w:r w:rsidR="007810D5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г. № </w:t>
            </w:r>
            <w:r w:rsidR="006748D8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7792</w:t>
            </w:r>
            <w:r w:rsidR="00E07728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программа утверждена на 202</w:t>
            </w:r>
            <w:r w:rsidR="006748D8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  <w:r w:rsidR="00E13386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-202</w:t>
            </w:r>
            <w:r w:rsidR="006748D8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3C528A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годы,</w:t>
            </w:r>
            <w:r w:rsidR="003C528A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33061B" w:rsidRPr="0033061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без отмены </w:t>
            </w:r>
            <w:r w:rsidR="003C528A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№</w:t>
            </w:r>
            <w:r w:rsidR="003C528A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</w:t>
            </w:r>
            <w:r w:rsidR="003C528A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6764.</w:t>
            </w:r>
          </w:p>
          <w:p w:rsidR="00E13386" w:rsidRPr="00C63912" w:rsidRDefault="003C528A" w:rsidP="003C528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2022 году программа действует в двух редакциях.</w:t>
            </w:r>
          </w:p>
        </w:tc>
      </w:tr>
      <w:tr w:rsidR="00651401" w:rsidRPr="00C63912" w:rsidTr="00EF09BA">
        <w:trPr>
          <w:trHeight w:val="64"/>
          <w:jc w:val="center"/>
        </w:trPr>
        <w:tc>
          <w:tcPr>
            <w:tcW w:w="538" w:type="dxa"/>
          </w:tcPr>
          <w:p w:rsidR="00651401" w:rsidRPr="00C63912" w:rsidRDefault="00757A6E" w:rsidP="00802B9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2" w:type="dxa"/>
          </w:tcPr>
          <w:p w:rsidR="00651401" w:rsidRPr="00C63912" w:rsidRDefault="00651401" w:rsidP="009C6E1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«Профилактика правонарушений в городе Кургане», утверждена </w:t>
            </w:r>
            <w:r w:rsidR="0055457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</w:t>
            </w:r>
            <w:r w:rsidR="009C6E18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="009C6E18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06.2021</w:t>
            </w:r>
            <w:r w:rsidR="00DD2925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г. № </w:t>
            </w:r>
            <w:r w:rsidR="009C6E18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4391</w:t>
            </w:r>
          </w:p>
          <w:p w:rsidR="00DD2925" w:rsidRPr="00C63912" w:rsidRDefault="00DD2925" w:rsidP="009C6E1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(до ПАГ № 4391 действовали:</w:t>
            </w:r>
          </w:p>
          <w:p w:rsidR="00DD2925" w:rsidRPr="00C63912" w:rsidRDefault="00DD2925" w:rsidP="003C528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3C528A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от 25.11.2020</w:t>
            </w:r>
            <w:r w:rsidR="00B85D6A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г.</w:t>
            </w:r>
            <w:r w:rsidR="003C528A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</w:t>
            </w:r>
            <w:r w:rsidR="00B85D6A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="003C528A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7188 «Комплексные меры противодействия злоупотреблению наркотическими средствами»;</w:t>
            </w:r>
          </w:p>
          <w:p w:rsidR="003C528A" w:rsidRPr="00C63912" w:rsidRDefault="003C528A" w:rsidP="003C528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ПАГ от 19.11.2020</w:t>
            </w:r>
            <w:r w:rsidR="00B85D6A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г. № 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7036 «Повышение безопасности дорожного движения;</w:t>
            </w:r>
          </w:p>
          <w:p w:rsidR="003C528A" w:rsidRPr="00C63912" w:rsidRDefault="003C528A" w:rsidP="003C528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ПАГ от 25.11.2011</w:t>
            </w:r>
            <w:r w:rsidR="00B85D6A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г. № 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7757 «Противодействие коррупции»;</w:t>
            </w:r>
          </w:p>
          <w:p w:rsidR="00B85D6A" w:rsidRPr="00C63912" w:rsidRDefault="003C528A" w:rsidP="005F0C3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- ПАГ от 10.11.2020</w:t>
            </w:r>
            <w:r w:rsidR="00B85D6A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г. № 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6836 «О формировании законопослушного поведения участников дорожного движения в городе Кургане»</w:t>
            </w:r>
            <w:r w:rsidR="005F0C3E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отменены)</w:t>
            </w:r>
          </w:p>
        </w:tc>
        <w:tc>
          <w:tcPr>
            <w:tcW w:w="2125" w:type="dxa"/>
          </w:tcPr>
          <w:p w:rsidR="00651401" w:rsidRPr="00C63912" w:rsidRDefault="002B1554" w:rsidP="002B155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-1</w:t>
            </w:r>
          </w:p>
          <w:p w:rsidR="00D10A8A" w:rsidRPr="00C63912" w:rsidRDefault="00DD2925" w:rsidP="00DD29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Отрицательное значение</w:t>
            </w:r>
            <w:r w:rsidR="00D10A8A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8F233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итоговой сводной оценки связано с </w:t>
            </w:r>
            <w:r w:rsidR="008F233C" w:rsidRPr="00C639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рост</w:t>
            </w:r>
            <w:r w:rsidRPr="00C639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ом</w:t>
            </w:r>
            <w:r w:rsidR="008F233C" w:rsidRPr="00C639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числа </w:t>
            </w:r>
            <w:proofErr w:type="gramStart"/>
            <w:r w:rsidR="008F233C" w:rsidRPr="00C639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зарегистрирован</w:t>
            </w:r>
            <w:r w:rsidR="00407F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8F233C" w:rsidRPr="00C639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ных</w:t>
            </w:r>
            <w:proofErr w:type="spellEnd"/>
            <w:proofErr w:type="gramEnd"/>
            <w:r w:rsidR="008F233C" w:rsidRPr="00C639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мошенничеств, совершенных с использованием информационно-</w:t>
            </w:r>
            <w:proofErr w:type="spellStart"/>
            <w:r w:rsidR="008F233C" w:rsidRPr="00C639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телекоммуника</w:t>
            </w:r>
            <w:proofErr w:type="spellEnd"/>
            <w:r w:rsidR="00407F7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8F233C" w:rsidRPr="00C639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ционных</w:t>
            </w:r>
            <w:proofErr w:type="spellEnd"/>
            <w:r w:rsidR="008F233C" w:rsidRPr="00C639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технологий</w:t>
            </w:r>
            <w:r w:rsidR="00D35207" w:rsidRPr="00C639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51401" w:rsidRPr="00C63912" w:rsidRDefault="00BD0275" w:rsidP="00D352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не достигнута.</w:t>
            </w:r>
          </w:p>
          <w:p w:rsidR="00BD0275" w:rsidRPr="00C63912" w:rsidRDefault="00BD0275" w:rsidP="00DD29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Провести сравнение эффективности программы и подпрограмм по сравнению с 2020 годом не представляется возможным, т.к. в программ</w:t>
            </w:r>
            <w:r w:rsidR="00DD2925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ах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действовавш</w:t>
            </w:r>
            <w:r w:rsidR="00DD2925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их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2020 году</w:t>
            </w:r>
            <w:r w:rsidR="00407F7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оценивались другие целевые</w:t>
            </w:r>
            <w:r w:rsidR="00D3520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индикаторы, подпрограммы </w:t>
            </w:r>
            <w:r w:rsidR="00D3520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добавлены в 2021 году.</w:t>
            </w:r>
          </w:p>
        </w:tc>
        <w:tc>
          <w:tcPr>
            <w:tcW w:w="2834" w:type="dxa"/>
          </w:tcPr>
          <w:p w:rsidR="00F152EC" w:rsidRPr="00C63912" w:rsidRDefault="00F152EC" w:rsidP="00802B9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Рекомендована для дальнейшей реализации</w:t>
            </w:r>
            <w:r w:rsidR="005A6C25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651401" w:rsidRPr="00C63912" w:rsidRDefault="00554578" w:rsidP="000136D2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ПАГ </w:t>
            </w:r>
            <w:r w:rsidR="00651401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 </w:t>
            </w:r>
            <w:r w:rsidR="00011EEA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  <w:r w:rsidR="00651401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.11.202</w:t>
            </w:r>
            <w:r w:rsidR="00011EEA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0136D2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="002D43AB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</w:t>
            </w:r>
            <w:r w:rsidR="000136D2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 </w:t>
            </w:r>
            <w:r w:rsidR="00011EEA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7827</w:t>
            </w:r>
            <w:r w:rsidR="00651401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действие программы продлено до 202</w:t>
            </w:r>
            <w:r w:rsidR="00011EEA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651401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5F0EFB" w:rsidRPr="00C63912" w:rsidTr="005A002D">
        <w:trPr>
          <w:trHeight w:val="215"/>
          <w:jc w:val="center"/>
        </w:trPr>
        <w:tc>
          <w:tcPr>
            <w:tcW w:w="10485" w:type="dxa"/>
            <w:gridSpan w:val="5"/>
          </w:tcPr>
          <w:p w:rsidR="005F0EFB" w:rsidRPr="00C63912" w:rsidRDefault="00DA0A19" w:rsidP="00EE047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  <w:r w:rsidR="005F0EFB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31258" w:rsidRPr="00C63912" w:rsidTr="00EF09BA">
        <w:trPr>
          <w:trHeight w:val="70"/>
          <w:jc w:val="center"/>
        </w:trPr>
        <w:tc>
          <w:tcPr>
            <w:tcW w:w="538" w:type="dxa"/>
          </w:tcPr>
          <w:p w:rsidR="00531258" w:rsidRPr="00C63912" w:rsidRDefault="00531258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62" w:type="dxa"/>
          </w:tcPr>
          <w:p w:rsidR="00531258" w:rsidRPr="00C63912" w:rsidRDefault="00531258" w:rsidP="00AC004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3912">
              <w:rPr>
                <w:rFonts w:ascii="PT Astra Serif" w:hAnsi="PT Astra Serif" w:cs="Times New Roman"/>
                <w:sz w:val="24"/>
                <w:szCs w:val="24"/>
              </w:rPr>
              <w:t>«Обеспечение общественной безопасности и профилактики терроризма в городе Кургане»</w:t>
            </w:r>
          </w:p>
        </w:tc>
        <w:tc>
          <w:tcPr>
            <w:tcW w:w="2125" w:type="dxa"/>
          </w:tcPr>
          <w:p w:rsidR="00531258" w:rsidRPr="00C63912" w:rsidRDefault="00531258" w:rsidP="0053125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-1</w:t>
            </w:r>
          </w:p>
          <w:p w:rsidR="00B24C51" w:rsidRDefault="00531258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Отрицательное значение итоговой сводной оценки связано с изменением:</w:t>
            </w:r>
          </w:p>
          <w:p w:rsidR="00B24C51" w:rsidRDefault="00531258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постановки на учёт </w:t>
            </w:r>
            <w:proofErr w:type="spellStart"/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многоэпизодных</w:t>
            </w:r>
            <w:proofErr w:type="spellEnd"/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дел в сфере миграции; </w:t>
            </w:r>
          </w:p>
          <w:p w:rsidR="00B24C51" w:rsidRDefault="00531258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квалификации действий лиц, осуществляющих «бесконтактный» сбыт нарк</w:t>
            </w:r>
            <w:r w:rsidR="0055457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отиков (размещение «закладок»).</w:t>
            </w:r>
          </w:p>
          <w:p w:rsidR="00531258" w:rsidRPr="00C63912" w:rsidRDefault="00531258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случае отсутствия данных изменений целевые индикаторы достигли бы плановых значений.</w:t>
            </w:r>
          </w:p>
        </w:tc>
        <w:tc>
          <w:tcPr>
            <w:tcW w:w="2126" w:type="dxa"/>
          </w:tcPr>
          <w:p w:rsidR="00531258" w:rsidRPr="00C63912" w:rsidRDefault="00531258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</w:t>
            </w:r>
            <w:r w:rsidRPr="00C63912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не достигнута.</w:t>
            </w:r>
          </w:p>
        </w:tc>
        <w:tc>
          <w:tcPr>
            <w:tcW w:w="2834" w:type="dxa"/>
          </w:tcPr>
          <w:p w:rsidR="00531258" w:rsidRPr="00C63912" w:rsidRDefault="00531258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-«-</w:t>
            </w:r>
          </w:p>
        </w:tc>
      </w:tr>
      <w:tr w:rsidR="00AC004E" w:rsidRPr="00C63912" w:rsidTr="00EF09BA">
        <w:trPr>
          <w:trHeight w:val="70"/>
          <w:jc w:val="center"/>
        </w:trPr>
        <w:tc>
          <w:tcPr>
            <w:tcW w:w="538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62" w:type="dxa"/>
          </w:tcPr>
          <w:p w:rsidR="00AC004E" w:rsidRPr="00C63912" w:rsidRDefault="00AC004E" w:rsidP="00AC004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3912">
              <w:rPr>
                <w:rFonts w:ascii="PT Astra Serif" w:hAnsi="PT Astra Serif"/>
                <w:sz w:val="24"/>
                <w:szCs w:val="24"/>
              </w:rPr>
              <w:t>«Противодействие незаконному обороту наркотиков в городе Кургане»</w:t>
            </w:r>
          </w:p>
        </w:tc>
        <w:tc>
          <w:tcPr>
            <w:tcW w:w="2125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2126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</w:t>
            </w:r>
            <w:r w:rsidRPr="00C63912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достигнута.</w:t>
            </w:r>
          </w:p>
        </w:tc>
        <w:tc>
          <w:tcPr>
            <w:tcW w:w="2834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-«-</w:t>
            </w:r>
          </w:p>
        </w:tc>
      </w:tr>
      <w:tr w:rsidR="00AC004E" w:rsidRPr="00C63912" w:rsidTr="00EF09BA">
        <w:trPr>
          <w:trHeight w:val="70"/>
          <w:jc w:val="center"/>
        </w:trPr>
        <w:tc>
          <w:tcPr>
            <w:tcW w:w="538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862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«Противодействие коррупции в городе Кургане»</w:t>
            </w:r>
          </w:p>
        </w:tc>
        <w:tc>
          <w:tcPr>
            <w:tcW w:w="2125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2126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</w:t>
            </w:r>
            <w:r w:rsidRPr="00C63912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достигнута.</w:t>
            </w:r>
          </w:p>
        </w:tc>
        <w:tc>
          <w:tcPr>
            <w:tcW w:w="2834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-«-</w:t>
            </w:r>
          </w:p>
        </w:tc>
      </w:tr>
      <w:tr w:rsidR="00AC004E" w:rsidRPr="00C63912" w:rsidTr="00EF09BA">
        <w:trPr>
          <w:trHeight w:val="70"/>
          <w:jc w:val="center"/>
        </w:trPr>
        <w:tc>
          <w:tcPr>
            <w:tcW w:w="538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862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«Повышение безопасности дорожного движения в городе Кургане»</w:t>
            </w:r>
          </w:p>
        </w:tc>
        <w:tc>
          <w:tcPr>
            <w:tcW w:w="2125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</w:t>
            </w:r>
          </w:p>
          <w:p w:rsidR="00B85D6A" w:rsidRPr="00C63912" w:rsidRDefault="00702752" w:rsidP="0008739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Отрицательное значение итоговой сводной 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оценки связано с возрастанием </w:t>
            </w:r>
            <w:r w:rsidRPr="00C639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числа лиц, погибших в дорожно-транспортных происшествиях</w:t>
            </w:r>
            <w:r w:rsidR="00087395" w:rsidRPr="00C639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(ДТП)</w:t>
            </w:r>
            <w:r w:rsidRPr="00C639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на 100 тыс</w:t>
            </w:r>
            <w:r w:rsidR="007565A2" w:rsidRPr="00C6391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яч населения и </w:t>
            </w:r>
            <w:r w:rsidR="007565A2" w:rsidRPr="00C63912">
              <w:rPr>
                <w:rFonts w:ascii="PT Astra Serif" w:hAnsi="PT Astra Serif" w:cs="Calibri"/>
                <w:color w:val="000000" w:themeColor="text1"/>
                <w:sz w:val="24"/>
                <w:szCs w:val="24"/>
              </w:rPr>
              <w:t>числа</w:t>
            </w:r>
            <w:r w:rsidRPr="00C63912">
              <w:rPr>
                <w:rFonts w:ascii="PT Astra Serif" w:hAnsi="PT Astra Serif" w:cs="Calibri"/>
                <w:color w:val="000000" w:themeColor="text1"/>
                <w:sz w:val="24"/>
                <w:szCs w:val="24"/>
              </w:rPr>
              <w:t xml:space="preserve"> детей, погибших в </w:t>
            </w:r>
            <w:r w:rsidR="00087395" w:rsidRPr="00C63912">
              <w:rPr>
                <w:rFonts w:ascii="PT Astra Serif" w:hAnsi="PT Astra Serif" w:cs="Calibri"/>
                <w:color w:val="000000" w:themeColor="text1"/>
                <w:sz w:val="24"/>
                <w:szCs w:val="24"/>
              </w:rPr>
              <w:t xml:space="preserve">ДТП. </w:t>
            </w:r>
            <w:r w:rsidR="007565A2" w:rsidRPr="00C63912">
              <w:rPr>
                <w:rFonts w:ascii="PT Astra Serif" w:hAnsi="PT Astra Serif" w:cs="Calibri"/>
                <w:color w:val="000000" w:themeColor="text1"/>
                <w:sz w:val="24"/>
                <w:szCs w:val="24"/>
              </w:rPr>
              <w:t xml:space="preserve">В целях сокращения </w:t>
            </w:r>
            <w:r w:rsidR="00087395" w:rsidRPr="00C63912">
              <w:rPr>
                <w:rFonts w:ascii="PT Astra Serif" w:hAnsi="PT Astra Serif" w:cs="Calibri"/>
                <w:color w:val="000000" w:themeColor="text1"/>
                <w:sz w:val="24"/>
                <w:szCs w:val="24"/>
              </w:rPr>
              <w:t>числа ДТП</w:t>
            </w:r>
            <w:r w:rsidR="007565A2" w:rsidRPr="00C63912">
              <w:rPr>
                <w:rFonts w:ascii="PT Astra Serif" w:hAnsi="PT Astra Serif" w:cs="Calibri"/>
                <w:color w:val="000000" w:themeColor="text1"/>
                <w:sz w:val="24"/>
                <w:szCs w:val="24"/>
              </w:rPr>
              <w:t xml:space="preserve"> необходимы дополнительные меры по обеспечению безопасности дорожного движения. </w:t>
            </w:r>
          </w:p>
        </w:tc>
        <w:tc>
          <w:tcPr>
            <w:tcW w:w="2126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Ожидаемая эффективность </w:t>
            </w:r>
            <w:r w:rsidRPr="00C63912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не достигнута.</w:t>
            </w:r>
          </w:p>
        </w:tc>
        <w:tc>
          <w:tcPr>
            <w:tcW w:w="2834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-«-</w:t>
            </w:r>
          </w:p>
        </w:tc>
      </w:tr>
      <w:tr w:rsidR="00AC004E" w:rsidRPr="00C63912" w:rsidTr="00EF09BA">
        <w:trPr>
          <w:jc w:val="center"/>
        </w:trPr>
        <w:tc>
          <w:tcPr>
            <w:tcW w:w="538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62" w:type="dxa"/>
          </w:tcPr>
          <w:p w:rsidR="00AC004E" w:rsidRPr="00C63912" w:rsidRDefault="00AC004E" w:rsidP="0055457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«Развитие муниципальной службы в муниципальном образовании в городе Кургане», утверждена </w:t>
            </w:r>
            <w:r w:rsidR="0055457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C346D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04.12.2013 г. № 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8989</w:t>
            </w:r>
          </w:p>
        </w:tc>
        <w:tc>
          <w:tcPr>
            <w:tcW w:w="2125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+13 (+13)</w:t>
            </w:r>
          </w:p>
        </w:tc>
        <w:tc>
          <w:tcPr>
            <w:tcW w:w="2126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находится на уровне 2020 года.</w:t>
            </w:r>
          </w:p>
        </w:tc>
        <w:tc>
          <w:tcPr>
            <w:tcW w:w="2834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AC004E" w:rsidRPr="00C63912" w:rsidRDefault="00554578" w:rsidP="00C346D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AC004E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03.11.2021</w:t>
            </w:r>
            <w:r w:rsidR="002E4BC8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г. № </w:t>
            </w:r>
            <w:r w:rsidR="00AC004E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7739 действие программы продлено до 2024 года.</w:t>
            </w:r>
          </w:p>
        </w:tc>
      </w:tr>
      <w:tr w:rsidR="00AC004E" w:rsidRPr="00C63912" w:rsidTr="00EF09BA">
        <w:trPr>
          <w:jc w:val="center"/>
        </w:trPr>
        <w:tc>
          <w:tcPr>
            <w:tcW w:w="538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2" w:type="dxa"/>
            <w:shd w:val="clear" w:color="auto" w:fill="auto"/>
          </w:tcPr>
          <w:p w:rsidR="00AC004E" w:rsidRPr="00C63912" w:rsidRDefault="00AC004E" w:rsidP="0055457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«Реализация информационно-коммуникационной политики органов местного самоуправления муниципального образования города Кургана», утверждена </w:t>
            </w:r>
            <w:r w:rsidR="0055457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03.12.2013</w:t>
            </w:r>
            <w:r w:rsidR="00C346D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г. № 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8931</w:t>
            </w:r>
          </w:p>
        </w:tc>
        <w:tc>
          <w:tcPr>
            <w:tcW w:w="2125" w:type="dxa"/>
          </w:tcPr>
          <w:p w:rsidR="00AC004E" w:rsidRPr="00C63912" w:rsidRDefault="00AC004E" w:rsidP="00C346D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+16 (+17)</w:t>
            </w:r>
          </w:p>
        </w:tc>
        <w:tc>
          <w:tcPr>
            <w:tcW w:w="2126" w:type="dxa"/>
          </w:tcPr>
          <w:p w:rsidR="00AC004E" w:rsidRPr="00C63912" w:rsidRDefault="00AC004E" w:rsidP="00C346D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</w:t>
            </w:r>
            <w:r w:rsidRPr="00C639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снизилась по сравнению с 2020 годом.</w:t>
            </w:r>
          </w:p>
        </w:tc>
        <w:tc>
          <w:tcPr>
            <w:tcW w:w="2834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AC004E" w:rsidRPr="00C63912" w:rsidRDefault="00554578" w:rsidP="00C346D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AC004E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10.11.2021</w:t>
            </w:r>
            <w:r w:rsidR="00C346D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г. № </w:t>
            </w:r>
            <w:r w:rsidR="00AC004E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7836 действие программы продлено до 2024 года.</w:t>
            </w:r>
          </w:p>
        </w:tc>
      </w:tr>
      <w:tr w:rsidR="00AC004E" w:rsidRPr="00C63912" w:rsidTr="00EF09BA">
        <w:trPr>
          <w:jc w:val="center"/>
        </w:trPr>
        <w:tc>
          <w:tcPr>
            <w:tcW w:w="538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2" w:type="dxa"/>
            <w:shd w:val="clear" w:color="auto" w:fill="auto"/>
          </w:tcPr>
          <w:p w:rsidR="00AC004E" w:rsidRPr="00C63912" w:rsidRDefault="00AC004E" w:rsidP="0055457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«Организация проезда отдельных категорий граждан», утверждена </w:t>
            </w:r>
            <w:r w:rsidR="0055457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C346D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16.11.2016 г. № 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8283</w:t>
            </w:r>
          </w:p>
        </w:tc>
        <w:tc>
          <w:tcPr>
            <w:tcW w:w="2125" w:type="dxa"/>
          </w:tcPr>
          <w:p w:rsidR="00AC004E" w:rsidRPr="00C63912" w:rsidRDefault="00AC004E" w:rsidP="00C346D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+5 (+5)</w:t>
            </w:r>
          </w:p>
        </w:tc>
        <w:tc>
          <w:tcPr>
            <w:tcW w:w="2126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находится на уровне 2020 года.</w:t>
            </w:r>
          </w:p>
        </w:tc>
        <w:tc>
          <w:tcPr>
            <w:tcW w:w="2834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AC004E" w:rsidRPr="00C63912" w:rsidRDefault="00554578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AC004E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08.11.2021</w:t>
            </w:r>
            <w:r w:rsidR="00C346D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="00AC004E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="00C346D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№ </w:t>
            </w:r>
            <w:r w:rsidR="00AC004E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77</w:t>
            </w:r>
            <w:r w:rsidR="00F60AA3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="00AC004E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 действие программы продлено до 2024 года.</w:t>
            </w:r>
          </w:p>
        </w:tc>
      </w:tr>
      <w:tr w:rsidR="00AC004E" w:rsidRPr="00C63912" w:rsidTr="00EF09BA">
        <w:trPr>
          <w:jc w:val="center"/>
        </w:trPr>
        <w:tc>
          <w:tcPr>
            <w:tcW w:w="538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2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«Пожарная безопасность муниципальных учреждений социальной сферы города Кургана», 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утверждена </w:t>
            </w:r>
            <w:r w:rsidR="0055457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</w:t>
            </w:r>
            <w:r w:rsidR="00C346D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23.11.2020 г. № 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7115</w:t>
            </w:r>
          </w:p>
          <w:p w:rsidR="00972224" w:rsidRPr="00C63912" w:rsidRDefault="00972224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2125" w:type="dxa"/>
          </w:tcPr>
          <w:p w:rsidR="00AC004E" w:rsidRPr="00C63912" w:rsidRDefault="00AC004E" w:rsidP="00DA265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+1 (+1)</w:t>
            </w:r>
          </w:p>
        </w:tc>
        <w:tc>
          <w:tcPr>
            <w:tcW w:w="2126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программы достигнута, 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находится на уровне 2020 года.</w:t>
            </w:r>
          </w:p>
        </w:tc>
        <w:tc>
          <w:tcPr>
            <w:tcW w:w="2834" w:type="dxa"/>
          </w:tcPr>
          <w:p w:rsidR="00AC004E" w:rsidRPr="00C63912" w:rsidRDefault="00AC004E" w:rsidP="00AC004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Рекомендована для дальнейшей реализации.</w:t>
            </w:r>
          </w:p>
          <w:p w:rsidR="00972224" w:rsidRPr="00C63912" w:rsidRDefault="00554578" w:rsidP="0097222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AC004E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03.11.2021</w:t>
            </w:r>
            <w:r w:rsidR="007F20C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г. № </w:t>
            </w:r>
            <w:r w:rsidR="00AC004E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7740 программа </w:t>
            </w:r>
            <w:r w:rsidR="00AC004E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утверждена на 202</w:t>
            </w:r>
            <w:r w:rsidR="007F20C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AC004E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- 2024 годы</w:t>
            </w:r>
            <w:r w:rsidR="00972224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r w:rsidR="00B24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без</w:t>
            </w:r>
            <w:r w:rsidR="00972224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отмен</w:t>
            </w:r>
            <w:r w:rsidR="00B24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ы</w:t>
            </w:r>
            <w:r w:rsidR="00972224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ПАГ №</w:t>
            </w:r>
            <w:r w:rsidR="00972224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</w:t>
            </w:r>
            <w:r w:rsidR="00972224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7115.</w:t>
            </w:r>
          </w:p>
          <w:p w:rsidR="00AC004E" w:rsidRPr="00C63912" w:rsidRDefault="00972224" w:rsidP="0097222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2022 году программа действует в двух редакциях.</w:t>
            </w:r>
          </w:p>
        </w:tc>
      </w:tr>
      <w:tr w:rsidR="00A11B46" w:rsidRPr="00C63912" w:rsidTr="00086CF0">
        <w:trPr>
          <w:jc w:val="center"/>
        </w:trPr>
        <w:tc>
          <w:tcPr>
            <w:tcW w:w="538" w:type="dxa"/>
          </w:tcPr>
          <w:p w:rsidR="00A11B46" w:rsidRPr="00C63912" w:rsidRDefault="00A11B46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62" w:type="dxa"/>
          </w:tcPr>
          <w:p w:rsidR="00A11B46" w:rsidRPr="00C63912" w:rsidRDefault="00A11B46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«Развитие физической культуры и спорта в городе Кургане», утверждена </w:t>
            </w:r>
            <w:r w:rsidR="0055457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25.11.2020 г. № 7206</w:t>
            </w:r>
          </w:p>
          <w:p w:rsidR="00A11B46" w:rsidRPr="00C63912" w:rsidRDefault="00A11B46" w:rsidP="0021401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</w:t>
            </w:r>
            <w:r w:rsidR="003D4900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отменен</w:t>
            </w:r>
            <w:r w:rsidR="0021401D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</w:t>
            </w:r>
            <w:r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5" w:type="dxa"/>
          </w:tcPr>
          <w:p w:rsidR="00A11B46" w:rsidRPr="00C63912" w:rsidRDefault="00A11B46" w:rsidP="00417DD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</w:t>
            </w:r>
            <w:r w:rsidR="00417DD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A11B46" w:rsidRPr="00C63912" w:rsidRDefault="00A11B46" w:rsidP="00086CF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86C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</w:t>
            </w:r>
            <w:r w:rsidR="00B171B0" w:rsidRPr="00086C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ективность программы достигнута. С</w:t>
            </w:r>
            <w:r w:rsidRPr="00086C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равнить с предыдущим годом невозможно</w:t>
            </w:r>
            <w:r w:rsidR="00086CF0" w:rsidRPr="00086C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086C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поскольку в </w:t>
            </w:r>
            <w:r w:rsidR="00B171B0" w:rsidRPr="00086C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отчете за </w:t>
            </w:r>
            <w:r w:rsidRPr="00086C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2020</w:t>
            </w:r>
            <w:r w:rsidR="00087395" w:rsidRPr="00086C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г.</w:t>
            </w:r>
            <w:r w:rsidRPr="00086C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D67B22" w:rsidRPr="00086C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указаны не те целевые индикаторы, которые утверждены в программе (</w:t>
            </w:r>
            <w:r w:rsidR="00554578" w:rsidRPr="00086C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D67B22" w:rsidRPr="00086C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</w:t>
            </w:r>
            <w:r w:rsidR="00554578" w:rsidRPr="00086C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12.11.2019 г. № </w:t>
            </w:r>
            <w:r w:rsidR="00D67B22" w:rsidRPr="00086C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="00554578" w:rsidRPr="00086C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509 с изменениями от 25.12.2020 г. № </w:t>
            </w:r>
            <w:r w:rsidR="00D67B22" w:rsidRPr="00086C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7876). Кроме того, в представленном отчете в таблицах «Оценка целевых индикаторов муниципальной программы» и «Динамика значений целевых индикаторов муниципальной программы» указаны разные целевые индикаторы.</w:t>
            </w:r>
          </w:p>
        </w:tc>
        <w:tc>
          <w:tcPr>
            <w:tcW w:w="2834" w:type="dxa"/>
          </w:tcPr>
          <w:p w:rsidR="00086CF0" w:rsidRDefault="00A11B46" w:rsidP="0055457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 с учетом устране</w:t>
            </w:r>
            <w:r w:rsidR="00086C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ния замечаний (см. Приложение).</w:t>
            </w:r>
          </w:p>
          <w:p w:rsidR="00A11B46" w:rsidRPr="00C63912" w:rsidRDefault="00554578" w:rsidP="0055457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A11B46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10.11.2021 г. № 7835 программа утверждена на 2022 - </w:t>
            </w:r>
            <w:r w:rsidR="003D4900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 годы.</w:t>
            </w:r>
          </w:p>
        </w:tc>
      </w:tr>
      <w:tr w:rsidR="00484437" w:rsidRPr="00C63912" w:rsidTr="00EF09BA">
        <w:trPr>
          <w:jc w:val="center"/>
        </w:trPr>
        <w:tc>
          <w:tcPr>
            <w:tcW w:w="538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2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r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Стимулирование развития жилищного строительства в городе Кургане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», утверждена </w:t>
            </w:r>
            <w:r w:rsidR="00086C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12.11.2019 г. 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№ 7506</w:t>
            </w:r>
          </w:p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2125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+7 (+7)</w:t>
            </w:r>
          </w:p>
        </w:tc>
        <w:tc>
          <w:tcPr>
            <w:tcW w:w="2126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программы достигнута, находится на 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уровне 2020 года.</w:t>
            </w:r>
          </w:p>
        </w:tc>
        <w:tc>
          <w:tcPr>
            <w:tcW w:w="2834" w:type="dxa"/>
          </w:tcPr>
          <w:p w:rsidR="00FD54E3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Рекомендована для</w:t>
            </w:r>
            <w:r w:rsidR="00FD54E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дальнейшей реализации.</w:t>
            </w:r>
          </w:p>
          <w:p w:rsidR="00484437" w:rsidRPr="00C63912" w:rsidRDefault="00086CF0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12.11.2021 г. № 7869 действие программы продлено до 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2024 года, </w:t>
            </w:r>
            <w:r w:rsidR="00B24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без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отмен</w:t>
            </w:r>
            <w:r w:rsidR="00B24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ы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ПАГ №</w:t>
            </w:r>
            <w:r w:rsidR="00484437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7506.</w:t>
            </w:r>
          </w:p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2022 году программа действует в двух редакциях.</w:t>
            </w:r>
          </w:p>
        </w:tc>
      </w:tr>
      <w:tr w:rsidR="00484437" w:rsidRPr="00C63912" w:rsidTr="00EF09BA">
        <w:trPr>
          <w:jc w:val="center"/>
        </w:trPr>
        <w:tc>
          <w:tcPr>
            <w:tcW w:w="538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62" w:type="dxa"/>
          </w:tcPr>
          <w:p w:rsidR="00484437" w:rsidRPr="00C63912" w:rsidRDefault="00484437" w:rsidP="00086CF0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«Развитие территориального общественного самоуправления на территории города Кургана», утверждена </w:t>
            </w:r>
            <w:r w:rsidR="00086C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09.11.2018 г. № 7316</w:t>
            </w:r>
          </w:p>
        </w:tc>
        <w:tc>
          <w:tcPr>
            <w:tcW w:w="2125" w:type="dxa"/>
          </w:tcPr>
          <w:p w:rsidR="00484437" w:rsidRPr="00C63912" w:rsidRDefault="00484437" w:rsidP="0006560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</w:t>
            </w:r>
            <w:r w:rsidR="00065604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  <w:r w:rsidR="00A11B46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(+10)</w:t>
            </w:r>
          </w:p>
        </w:tc>
        <w:tc>
          <w:tcPr>
            <w:tcW w:w="2126" w:type="dxa"/>
          </w:tcPr>
          <w:p w:rsidR="00484437" w:rsidRPr="00C63912" w:rsidRDefault="00484437" w:rsidP="00D55AC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снизилась по сравнению с 2020 годом.</w:t>
            </w:r>
          </w:p>
        </w:tc>
        <w:tc>
          <w:tcPr>
            <w:tcW w:w="2834" w:type="dxa"/>
          </w:tcPr>
          <w:p w:rsidR="00086CF0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 с учетом устране</w:t>
            </w:r>
            <w:r w:rsidR="00086C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ния замечаний (см. Приложение).</w:t>
            </w:r>
          </w:p>
          <w:p w:rsidR="00484437" w:rsidRPr="00C63912" w:rsidRDefault="00086CF0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09.11.2021 г. № 7790 действие программы продлено до 2024 года.</w:t>
            </w:r>
          </w:p>
        </w:tc>
      </w:tr>
      <w:tr w:rsidR="00484437" w:rsidRPr="00C63912" w:rsidTr="00EF09BA">
        <w:trPr>
          <w:jc w:val="center"/>
        </w:trPr>
        <w:tc>
          <w:tcPr>
            <w:tcW w:w="538" w:type="dxa"/>
            <w:shd w:val="clear" w:color="auto" w:fill="auto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2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«Развитие малого и среднего предпринимательства в городе Кургане», утверждена </w:t>
            </w:r>
            <w:r w:rsidR="00086C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23.11.2020 г. № 7124</w:t>
            </w:r>
          </w:p>
          <w:p w:rsidR="00484437" w:rsidRPr="00C63912" w:rsidRDefault="00484437" w:rsidP="0021401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</w:t>
            </w:r>
            <w:r w:rsidR="00D85ADB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отменен</w:t>
            </w:r>
            <w:r w:rsidR="0021401D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</w:t>
            </w:r>
            <w:r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5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+0 (+0)</w:t>
            </w:r>
          </w:p>
        </w:tc>
        <w:tc>
          <w:tcPr>
            <w:tcW w:w="2126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находится на уровне 2020 года.</w:t>
            </w:r>
          </w:p>
        </w:tc>
        <w:tc>
          <w:tcPr>
            <w:tcW w:w="2834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484437" w:rsidRPr="00C63912" w:rsidRDefault="00086CF0" w:rsidP="00D85AD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10.11.2021 г. № 7805 утверждена программа </w:t>
            </w:r>
            <w:r w:rsidR="00484437" w:rsidRPr="00C63912">
              <w:rPr>
                <w:rFonts w:ascii="PT Astra Serif" w:hAnsi="PT Astra Serif"/>
                <w:sz w:val="24"/>
                <w:szCs w:val="24"/>
              </w:rPr>
              <w:t>«Улучшение качества социально-экономической среды и условий для развития малого и среднего предпринимательства в городе Кургане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 на 2022 - 2024 годы</w:t>
            </w:r>
            <w:r w:rsidR="00D85ADB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4437" w:rsidRPr="00C63912" w:rsidTr="006B03FE">
        <w:trPr>
          <w:trHeight w:val="1422"/>
          <w:jc w:val="center"/>
        </w:trPr>
        <w:tc>
          <w:tcPr>
            <w:tcW w:w="538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2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«Оказание стоматологической помощи в городе Кургане», утверждена </w:t>
            </w:r>
            <w:r w:rsidR="003F436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от 23.11.2020 г. № 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7129</w:t>
            </w:r>
          </w:p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2125" w:type="dxa"/>
          </w:tcPr>
          <w:p w:rsidR="00484437" w:rsidRPr="00C63912" w:rsidRDefault="00484437" w:rsidP="005715A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+0 (+6)</w:t>
            </w:r>
          </w:p>
        </w:tc>
        <w:tc>
          <w:tcPr>
            <w:tcW w:w="2126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снизилась по сравнению с 2020 годом.</w:t>
            </w:r>
          </w:p>
        </w:tc>
        <w:tc>
          <w:tcPr>
            <w:tcW w:w="2834" w:type="dxa"/>
          </w:tcPr>
          <w:p w:rsidR="009B7407" w:rsidRPr="00C63912" w:rsidRDefault="009B7407" w:rsidP="009B740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 с учетом устранения замечаний (см. Приложение).</w:t>
            </w:r>
          </w:p>
          <w:p w:rsidR="00484437" w:rsidRPr="00C63912" w:rsidRDefault="005715AE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15.11.2021 г. № 7918 программа утверждена на 2022 -2024 годы, </w:t>
            </w:r>
            <w:r w:rsidR="00B24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без отмены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ПАГ №</w:t>
            </w:r>
            <w:r w:rsidR="00484437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7129.</w:t>
            </w:r>
          </w:p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2022 году программа действует в двух редакциях.</w:t>
            </w:r>
          </w:p>
        </w:tc>
      </w:tr>
      <w:tr w:rsidR="00484437" w:rsidRPr="00C63912" w:rsidTr="00F834D0">
        <w:trPr>
          <w:trHeight w:val="162"/>
          <w:jc w:val="center"/>
        </w:trPr>
        <w:tc>
          <w:tcPr>
            <w:tcW w:w="538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2" w:type="dxa"/>
          </w:tcPr>
          <w:p w:rsidR="00484437" w:rsidRPr="00C63912" w:rsidRDefault="00484437" w:rsidP="005715A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«Переселение граждан из аварийного жилищного фонда в городе Кургане на 2019-2025 годы», утверждена </w:t>
            </w:r>
            <w:r w:rsidR="005715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25.04.2019 г. № 2621</w:t>
            </w:r>
          </w:p>
        </w:tc>
        <w:tc>
          <w:tcPr>
            <w:tcW w:w="2125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+10 (+10)</w:t>
            </w:r>
          </w:p>
        </w:tc>
        <w:tc>
          <w:tcPr>
            <w:tcW w:w="2126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достигнута, находится на уровне 2020 года</w:t>
            </w:r>
          </w:p>
        </w:tc>
        <w:tc>
          <w:tcPr>
            <w:tcW w:w="2834" w:type="dxa"/>
          </w:tcPr>
          <w:p w:rsidR="00293221" w:rsidRPr="00C63912" w:rsidRDefault="00293221" w:rsidP="0029322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 с учетом устранения замечаний (см. Приложение).</w:t>
            </w:r>
          </w:p>
          <w:p w:rsidR="00484437" w:rsidRPr="00C63912" w:rsidRDefault="005715AE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15.11.2021 г. № 7917 действие 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программы продлено до 2025 года.</w:t>
            </w:r>
          </w:p>
        </w:tc>
      </w:tr>
      <w:tr w:rsidR="00484437" w:rsidRPr="00C63912" w:rsidTr="00EF09BA">
        <w:trPr>
          <w:jc w:val="center"/>
        </w:trPr>
        <w:tc>
          <w:tcPr>
            <w:tcW w:w="538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62" w:type="dxa"/>
          </w:tcPr>
          <w:p w:rsidR="00484437" w:rsidRPr="00C63912" w:rsidRDefault="00484437" w:rsidP="005715A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«Энергосбережение и повышение энергетической эффективности</w:t>
            </w:r>
            <w:r w:rsidR="005715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городе Кургане»,</w:t>
            </w:r>
            <w:r w:rsidR="005715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утверждена </w:t>
            </w:r>
            <w:r w:rsidR="005715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D53BAB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06.12.2013 г. № 9048</w:t>
            </w:r>
          </w:p>
        </w:tc>
        <w:tc>
          <w:tcPr>
            <w:tcW w:w="2125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+25 (+30)</w:t>
            </w:r>
          </w:p>
        </w:tc>
        <w:tc>
          <w:tcPr>
            <w:tcW w:w="2126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достигнута, снизилась по сравнению с 2020 годом.</w:t>
            </w:r>
          </w:p>
        </w:tc>
        <w:tc>
          <w:tcPr>
            <w:tcW w:w="2834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484437" w:rsidRPr="00C63912" w:rsidRDefault="005715AE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10.11.2021 г. № 7829 действие программы продлено до 2024 года.</w:t>
            </w:r>
          </w:p>
        </w:tc>
      </w:tr>
      <w:tr w:rsidR="00484437" w:rsidRPr="00C63912" w:rsidTr="00EF09BA">
        <w:trPr>
          <w:jc w:val="center"/>
        </w:trPr>
        <w:tc>
          <w:tcPr>
            <w:tcW w:w="538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62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«Обеспечение жильем молодых семей в городе Кургане», утверждена </w:t>
            </w:r>
            <w:r w:rsidR="005715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18.11.2016 г.</w:t>
            </w:r>
          </w:p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 8335</w:t>
            </w:r>
          </w:p>
        </w:tc>
        <w:tc>
          <w:tcPr>
            <w:tcW w:w="2125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-3 (+3)</w:t>
            </w:r>
          </w:p>
          <w:p w:rsidR="00484437" w:rsidRPr="00C63912" w:rsidRDefault="00906185" w:rsidP="00B24C5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Снижение итоговой оценки связано с тем, что претенденты </w:t>
            </w:r>
            <w:r w:rsidR="0052530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получение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52530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социальной выплаты на приобретение (строительство) жилья 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соответствуют критериям </w:t>
            </w:r>
            <w:r w:rsidR="00D53BAB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отбора, принятым Комиссией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D53BAB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из-за предоставления субсидии из</w:t>
            </w:r>
            <w:r w:rsidR="0052530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федерального бюджета в меньшем</w:t>
            </w:r>
            <w:r w:rsidR="00B24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="00D53BAB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чем планировалось объеме 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(возраст супругов семьи – претендента, которую планировалось </w:t>
            </w:r>
            <w:proofErr w:type="spellStart"/>
            <w:proofErr w:type="gramStart"/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профинансиро</w:t>
            </w:r>
            <w:r w:rsidR="00B24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вать</w:t>
            </w:r>
            <w:proofErr w:type="spellEnd"/>
            <w:proofErr w:type="gramEnd"/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2021 году, </w:t>
            </w:r>
            <w:r w:rsidR="00D53BAB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32 года</w:t>
            </w:r>
            <w:r w:rsidR="00D53BAB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а </w:t>
            </w:r>
            <w:r w:rsidR="00B24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</w:t>
            </w:r>
            <w:r w:rsidR="00D53BAB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омиссией принято решение о предоставлении социальной выплаты тем, чей возраст в 2021 году приблизился к 36 годам</w:t>
            </w:r>
            <w:r w:rsidR="0052530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).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52530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оэтому денежные 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средства не выделены.</w:t>
            </w:r>
          </w:p>
        </w:tc>
        <w:tc>
          <w:tcPr>
            <w:tcW w:w="2126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Ожидаемая эффективность не достигнута, снизилась по сравнению с 2020 годом.</w:t>
            </w:r>
          </w:p>
        </w:tc>
        <w:tc>
          <w:tcPr>
            <w:tcW w:w="2834" w:type="dxa"/>
          </w:tcPr>
          <w:p w:rsidR="005715AE" w:rsidRDefault="00484437" w:rsidP="005715A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484437" w:rsidRPr="00C63912" w:rsidRDefault="005715AE" w:rsidP="005715A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03.11.2021 г. № 7738 действие программы продлено до 2024 года.</w:t>
            </w:r>
          </w:p>
        </w:tc>
      </w:tr>
      <w:tr w:rsidR="00484437" w:rsidRPr="00C63912" w:rsidTr="00EF09BA">
        <w:trPr>
          <w:jc w:val="center"/>
        </w:trPr>
        <w:tc>
          <w:tcPr>
            <w:tcW w:w="538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862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«Любимый город», утверждена </w:t>
            </w:r>
            <w:r w:rsidR="005715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24.11.2020 г. № 7161</w:t>
            </w:r>
          </w:p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4251" w:type="dxa"/>
            <w:gridSpan w:val="2"/>
          </w:tcPr>
          <w:p w:rsidR="00484437" w:rsidRPr="00C63912" w:rsidRDefault="00484437" w:rsidP="003F5CE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Провести оценку не представляется возможным, т.к. в отчете указаны не все целевые индикаторы, которые утверждены в ПАГ от 24.11.202</w:t>
            </w:r>
            <w:r w:rsidR="003F5CEE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г. № 7161 «Об утверждении муниципальной программы города Кургана «Любимый город»</w:t>
            </w:r>
            <w:r w:rsidR="003F5CEE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5715AE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 с учетом устранения замечаний (см. Приложение).</w:t>
            </w:r>
          </w:p>
          <w:p w:rsidR="00484437" w:rsidRPr="00C63912" w:rsidRDefault="005715AE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10.11.2021 г. № 7834 утверждена программа на 2022 - 2024 год</w:t>
            </w:r>
            <w:r w:rsidR="0033061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33061B" w:rsidRPr="0033061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без отмены</w:t>
            </w:r>
            <w:r w:rsidR="0033061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ПАГ № 7161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2022 году программа действует в двух редакциях.</w:t>
            </w:r>
          </w:p>
        </w:tc>
      </w:tr>
      <w:tr w:rsidR="00484437" w:rsidRPr="00C63912" w:rsidTr="00EF09BA">
        <w:trPr>
          <w:jc w:val="center"/>
        </w:trPr>
        <w:tc>
          <w:tcPr>
            <w:tcW w:w="538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62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«Охрана окружающей среды и экологическая безопасность города Кургана», утверждена </w:t>
            </w:r>
            <w:r w:rsidR="005715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23.11.2020 г. № 7117</w:t>
            </w:r>
          </w:p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2125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+8 (+5)</w:t>
            </w:r>
          </w:p>
        </w:tc>
        <w:tc>
          <w:tcPr>
            <w:tcW w:w="2126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Эффективность программы достигнута, повысилась по сравнению с 2020 годом.</w:t>
            </w:r>
          </w:p>
        </w:tc>
        <w:tc>
          <w:tcPr>
            <w:tcW w:w="2834" w:type="dxa"/>
          </w:tcPr>
          <w:p w:rsidR="00FD54E3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484437" w:rsidRPr="00C63912" w:rsidRDefault="005715AE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10.11.2021 г. № 7833 утверждена программа на 2022 - 2024 годы, </w:t>
            </w:r>
            <w:r w:rsidR="00B24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без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отмен</w:t>
            </w:r>
            <w:r w:rsidR="00B24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ы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ПАГ №</w:t>
            </w:r>
            <w:r w:rsidR="00484437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7117.</w:t>
            </w:r>
          </w:p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2022 году программа действует в двух редакциях.</w:t>
            </w:r>
          </w:p>
        </w:tc>
      </w:tr>
      <w:tr w:rsidR="00484437" w:rsidRPr="00C63912" w:rsidTr="00EF09BA">
        <w:trPr>
          <w:jc w:val="center"/>
        </w:trPr>
        <w:tc>
          <w:tcPr>
            <w:tcW w:w="538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62" w:type="dxa"/>
          </w:tcPr>
          <w:p w:rsidR="00484437" w:rsidRPr="00C63912" w:rsidRDefault="00484437" w:rsidP="005715A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«Повышение качества и доступности предоставления муниципальных услуг», утверждена </w:t>
            </w:r>
            <w:r w:rsidR="005715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16.11.2016 г. № 8280</w:t>
            </w:r>
          </w:p>
        </w:tc>
        <w:tc>
          <w:tcPr>
            <w:tcW w:w="2125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+5 (+4)</w:t>
            </w:r>
          </w:p>
        </w:tc>
        <w:tc>
          <w:tcPr>
            <w:tcW w:w="2126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повысилась по сравнению с 2020 годом.</w:t>
            </w:r>
          </w:p>
        </w:tc>
        <w:tc>
          <w:tcPr>
            <w:tcW w:w="2834" w:type="dxa"/>
          </w:tcPr>
          <w:p w:rsidR="00FD54E3" w:rsidRDefault="00484437" w:rsidP="00FD54E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484437" w:rsidRPr="00C63912" w:rsidRDefault="005715AE" w:rsidP="00FD54E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10.11.2021 г. № 7795 действие программы продлено до 2024 года.</w:t>
            </w:r>
          </w:p>
        </w:tc>
      </w:tr>
      <w:tr w:rsidR="00484437" w:rsidRPr="00C63912" w:rsidTr="00EF09BA">
        <w:trPr>
          <w:jc w:val="center"/>
        </w:trPr>
        <w:tc>
          <w:tcPr>
            <w:tcW w:w="538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62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«Основные направления развития образования города Кургана», утверждена </w:t>
            </w:r>
            <w:r w:rsidR="005715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24.11.2020 г. № 7163</w:t>
            </w:r>
          </w:p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2125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+13 (+15)</w:t>
            </w:r>
          </w:p>
        </w:tc>
        <w:tc>
          <w:tcPr>
            <w:tcW w:w="2126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снизилась по сравнению с 2020 годом.</w:t>
            </w:r>
          </w:p>
        </w:tc>
        <w:tc>
          <w:tcPr>
            <w:tcW w:w="2834" w:type="dxa"/>
          </w:tcPr>
          <w:p w:rsidR="005715AE" w:rsidRDefault="004E5E94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 с учетом устранения замечаний (см. Приложение).</w:t>
            </w:r>
          </w:p>
          <w:p w:rsidR="00484437" w:rsidRPr="00C63912" w:rsidRDefault="005715AE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12.11.2021 г. № 7870 утверждена программа на 2022 - 2024 годы, </w:t>
            </w:r>
            <w:r w:rsidR="00B24C51" w:rsidRPr="00B24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без отмены 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№</w:t>
            </w:r>
            <w:r w:rsidR="00484437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7163.</w:t>
            </w:r>
          </w:p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2022 году программа действует в двух редакциях.</w:t>
            </w:r>
          </w:p>
        </w:tc>
      </w:tr>
      <w:tr w:rsidR="00484437" w:rsidRPr="00C63912" w:rsidTr="00EF09BA">
        <w:trPr>
          <w:trHeight w:val="288"/>
          <w:jc w:val="center"/>
        </w:trPr>
        <w:tc>
          <w:tcPr>
            <w:tcW w:w="538" w:type="dxa"/>
          </w:tcPr>
          <w:p w:rsidR="00484437" w:rsidRPr="0070559B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0559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862" w:type="dxa"/>
          </w:tcPr>
          <w:p w:rsidR="00484437" w:rsidRPr="0070559B" w:rsidRDefault="00484437" w:rsidP="005715A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0559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«Основные направления благоустройства территории города Кургана», утверждена </w:t>
            </w:r>
            <w:r w:rsidR="005715AE" w:rsidRPr="0070559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70559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25.11.2020 г. № 7190</w:t>
            </w:r>
          </w:p>
          <w:p w:rsidR="0070559B" w:rsidRPr="0070559B" w:rsidRDefault="0070559B" w:rsidP="0070559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0559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отменено</w:t>
            </w:r>
            <w:r w:rsidRPr="0070559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5" w:type="dxa"/>
          </w:tcPr>
          <w:p w:rsidR="00484437" w:rsidRPr="00C63912" w:rsidRDefault="00484437" w:rsidP="004E5E9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</w:t>
            </w:r>
            <w:r w:rsidR="004E5E94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(+5)</w:t>
            </w:r>
          </w:p>
        </w:tc>
        <w:tc>
          <w:tcPr>
            <w:tcW w:w="2126" w:type="dxa"/>
          </w:tcPr>
          <w:p w:rsidR="00484437" w:rsidRPr="00C63912" w:rsidRDefault="004E5E94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находится на уровне 2020 года.</w:t>
            </w:r>
          </w:p>
        </w:tc>
        <w:tc>
          <w:tcPr>
            <w:tcW w:w="2834" w:type="dxa"/>
          </w:tcPr>
          <w:p w:rsidR="005715AE" w:rsidRDefault="00484437" w:rsidP="005715A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 с учетом устранения замечаний (см. Приложение).</w:t>
            </w:r>
          </w:p>
          <w:p w:rsidR="00484437" w:rsidRPr="00C63912" w:rsidRDefault="005715AE" w:rsidP="005715A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10.11.2021 г. № 7831 утверждена программа на 2022 - 2024 годы</w:t>
            </w:r>
            <w:r w:rsidR="00C63912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4437" w:rsidRPr="00C63912" w:rsidTr="00EF09BA">
        <w:trPr>
          <w:trHeight w:val="1221"/>
          <w:jc w:val="center"/>
        </w:trPr>
        <w:tc>
          <w:tcPr>
            <w:tcW w:w="538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62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«Основные направления организации </w:t>
            </w:r>
            <w:proofErr w:type="spellStart"/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отдыха детей города Кургана», утверждена </w:t>
            </w:r>
            <w:r w:rsidR="005715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23.11.2020 г. № 7110</w:t>
            </w:r>
          </w:p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2125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+20 (+25)</w:t>
            </w:r>
          </w:p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Снижение итоговой оценки связано с тем, что </w:t>
            </w:r>
            <w:r w:rsidRPr="00C63912">
              <w:rPr>
                <w:rFonts w:ascii="PT Astra Serif" w:hAnsi="PT Astra Serif"/>
                <w:sz w:val="24"/>
                <w:szCs w:val="24"/>
              </w:rPr>
              <w:t>в программе на 2021 год по сравнению с 2020 годом снижено количество целевых индикаторов.</w:t>
            </w:r>
          </w:p>
        </w:tc>
        <w:tc>
          <w:tcPr>
            <w:tcW w:w="2126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снизилась по сравнению с 2020 годом.</w:t>
            </w:r>
          </w:p>
        </w:tc>
        <w:tc>
          <w:tcPr>
            <w:tcW w:w="2834" w:type="dxa"/>
          </w:tcPr>
          <w:p w:rsidR="005715AE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484437" w:rsidRPr="00C63912" w:rsidRDefault="005715AE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09.11.2021 г. № 7777 утверждена программа на 2022 - 2024 годы, </w:t>
            </w:r>
            <w:r w:rsidR="00B24C51" w:rsidRPr="00B24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без отмены 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№</w:t>
            </w:r>
            <w:r w:rsidR="00484437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7110.</w:t>
            </w:r>
          </w:p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2022 году программа действует в двух редакциях.</w:t>
            </w:r>
          </w:p>
        </w:tc>
      </w:tr>
      <w:tr w:rsidR="00484437" w:rsidRPr="00C63912" w:rsidTr="00EF09BA">
        <w:trPr>
          <w:jc w:val="center"/>
        </w:trPr>
        <w:tc>
          <w:tcPr>
            <w:tcW w:w="538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62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«Капитальный, текущий ремонт зданий, благоустройство и содержание прилегающих территорий учреждений социальной сферы», утверждена </w:t>
            </w:r>
            <w:r w:rsidR="0034272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23.11.2020 г. № 7116</w:t>
            </w:r>
          </w:p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2125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+3 (+3)</w:t>
            </w:r>
          </w:p>
        </w:tc>
        <w:tc>
          <w:tcPr>
            <w:tcW w:w="2126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находится на уровне 2020 года.</w:t>
            </w:r>
          </w:p>
        </w:tc>
        <w:tc>
          <w:tcPr>
            <w:tcW w:w="2834" w:type="dxa"/>
          </w:tcPr>
          <w:p w:rsidR="0070559B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Pr="00C639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учетом устране</w:t>
            </w:r>
            <w:r w:rsidR="0070559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ния замечаний (см. Приложение).</w:t>
            </w:r>
          </w:p>
          <w:p w:rsidR="00484437" w:rsidRPr="00C63912" w:rsidRDefault="0034272F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ПАГ 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 10.11.2021 г. № 7796 утверждена программа на 2022 - 2024 годы</w:t>
            </w:r>
            <w:r w:rsidR="00B24C51">
              <w:t xml:space="preserve"> </w:t>
            </w:r>
            <w:r w:rsidR="00B24C51" w:rsidRPr="00B24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без отмены 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№</w:t>
            </w:r>
            <w:r w:rsidR="00484437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7116.</w:t>
            </w:r>
          </w:p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2022 году программа действует в двух редакциях.</w:t>
            </w:r>
          </w:p>
        </w:tc>
      </w:tr>
      <w:tr w:rsidR="004E5E94" w:rsidRPr="00C63912" w:rsidTr="00D42794">
        <w:trPr>
          <w:trHeight w:val="2630"/>
          <w:jc w:val="center"/>
        </w:trPr>
        <w:tc>
          <w:tcPr>
            <w:tcW w:w="538" w:type="dxa"/>
          </w:tcPr>
          <w:p w:rsidR="004E5E94" w:rsidRPr="00C63912" w:rsidRDefault="004E5E94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62" w:type="dxa"/>
          </w:tcPr>
          <w:p w:rsidR="004E5E94" w:rsidRDefault="004E5E94" w:rsidP="006C6089">
            <w:pPr>
              <w:widowControl w:val="0"/>
              <w:tabs>
                <w:tab w:val="left" w:pos="267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hAnsi="PT Astra Serif"/>
                <w:sz w:val="24"/>
                <w:szCs w:val="24"/>
              </w:rPr>
              <w:t>«Благоустройство и содержание улично-дорожной сети города Кургана»</w:t>
            </w:r>
            <w:r w:rsidRPr="00C63912">
              <w:rPr>
                <w:rFonts w:ascii="PT Astra Serif" w:hAnsi="PT Astra Serif"/>
                <w:sz w:val="24"/>
                <w:szCs w:val="24"/>
                <w:lang w:eastAsia="ar-SA"/>
              </w:rPr>
              <w:t>,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утверждена </w:t>
            </w:r>
            <w:r w:rsidR="0070559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24.11.2020 г. № 7162</w:t>
            </w:r>
          </w:p>
          <w:p w:rsidR="006C6089" w:rsidRPr="00C63912" w:rsidRDefault="006C6089" w:rsidP="006C6089">
            <w:pPr>
              <w:widowControl w:val="0"/>
              <w:tabs>
                <w:tab w:val="left" w:pos="2679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(отменено)</w:t>
            </w:r>
          </w:p>
        </w:tc>
        <w:tc>
          <w:tcPr>
            <w:tcW w:w="2125" w:type="dxa"/>
          </w:tcPr>
          <w:p w:rsidR="004E5E94" w:rsidRPr="00C63912" w:rsidRDefault="004E5E94" w:rsidP="00230472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2126" w:type="dxa"/>
          </w:tcPr>
          <w:p w:rsidR="004E5E94" w:rsidRPr="00C63912" w:rsidRDefault="004E5E94" w:rsidP="0021401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сравнение с 2020 годом провести невозможно т.к. программа начала действовать в</w:t>
            </w:r>
            <w:r w:rsidR="0021401D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конце 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2020 год</w:t>
            </w:r>
            <w:r w:rsidR="0021401D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6C6089" w:rsidRDefault="004E5E94" w:rsidP="006C608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Pr="00C639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учетом устранения замечаний (см. Приложение).</w:t>
            </w:r>
          </w:p>
          <w:p w:rsidR="004E5E94" w:rsidRPr="00C63912" w:rsidRDefault="006C6089" w:rsidP="006C608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4E5E94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10.11.2021 г. № 7808 утверждена программа на 2022 - 2024 годы</w:t>
            </w:r>
            <w:r w:rsidR="00C63912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4437" w:rsidRPr="00C63912" w:rsidTr="00EF09BA">
        <w:trPr>
          <w:jc w:val="center"/>
        </w:trPr>
        <w:tc>
          <w:tcPr>
            <w:tcW w:w="538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62" w:type="dxa"/>
          </w:tcPr>
          <w:p w:rsidR="006C6089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«Улучшение условий и охраны труда в городе Кургане», 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утверждена </w:t>
            </w:r>
            <w:r w:rsidR="00E77FA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6C60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13.11.2018 г. </w:t>
            </w:r>
            <w:r w:rsidR="006C60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№ 7367</w:t>
            </w:r>
          </w:p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(отменено)</w:t>
            </w:r>
          </w:p>
        </w:tc>
        <w:tc>
          <w:tcPr>
            <w:tcW w:w="2125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+13 (+7)</w:t>
            </w:r>
          </w:p>
        </w:tc>
        <w:tc>
          <w:tcPr>
            <w:tcW w:w="2126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программы достигнута, 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повысилась по сравнению с 2020 годом.</w:t>
            </w:r>
          </w:p>
        </w:tc>
        <w:tc>
          <w:tcPr>
            <w:tcW w:w="2834" w:type="dxa"/>
          </w:tcPr>
          <w:p w:rsidR="00FD54E3" w:rsidRDefault="00484437" w:rsidP="00FD54E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Рекомендована для дальнейшей реализации.</w:t>
            </w:r>
          </w:p>
          <w:p w:rsidR="00484437" w:rsidRPr="00C63912" w:rsidRDefault="006C6089" w:rsidP="00FD54E3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02.11.2021 г. № 7712 программа 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утверждена на 2022 - 2024 годы.</w:t>
            </w:r>
          </w:p>
        </w:tc>
      </w:tr>
      <w:tr w:rsidR="00484437" w:rsidRPr="00C63912" w:rsidTr="00EF09BA">
        <w:trPr>
          <w:jc w:val="center"/>
        </w:trPr>
        <w:tc>
          <w:tcPr>
            <w:tcW w:w="538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862" w:type="dxa"/>
          </w:tcPr>
          <w:p w:rsidR="00484437" w:rsidRPr="00C63912" w:rsidRDefault="00484437" w:rsidP="006C608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«Управление муниципальным имуществом города Кургана», утверждена </w:t>
            </w:r>
            <w:r w:rsidR="006C60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30.11.2012 г.</w:t>
            </w:r>
            <w:r w:rsidR="0021401D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 9098</w:t>
            </w:r>
          </w:p>
        </w:tc>
        <w:tc>
          <w:tcPr>
            <w:tcW w:w="2125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+11 (+1)</w:t>
            </w:r>
          </w:p>
        </w:tc>
        <w:tc>
          <w:tcPr>
            <w:tcW w:w="2126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повысилась по сравнению с 2020 годом.</w:t>
            </w:r>
          </w:p>
        </w:tc>
        <w:tc>
          <w:tcPr>
            <w:tcW w:w="2834" w:type="dxa"/>
          </w:tcPr>
          <w:p w:rsidR="006C6089" w:rsidRDefault="00484437" w:rsidP="006C608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 с учетом устране</w:t>
            </w:r>
            <w:r w:rsidR="006C60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ния замечаний (см. Приложение).</w:t>
            </w:r>
          </w:p>
          <w:p w:rsidR="00484437" w:rsidRPr="00C63912" w:rsidRDefault="006C6089" w:rsidP="006C608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10.11.2021 г. № 7830 действие программы продлено до 2024 года.</w:t>
            </w:r>
          </w:p>
        </w:tc>
      </w:tr>
      <w:tr w:rsidR="00484437" w:rsidRPr="00C63912" w:rsidTr="00EF09BA">
        <w:trPr>
          <w:jc w:val="center"/>
        </w:trPr>
        <w:tc>
          <w:tcPr>
            <w:tcW w:w="538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62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«Гармонизация межэтнических и межконфессиональных отношений и профилактика проявлений экстремизма в городе Кургане», утверждена </w:t>
            </w:r>
            <w:r w:rsidR="006C60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23.11.2020 г. № 7125</w:t>
            </w:r>
          </w:p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2125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+16 (+0)</w:t>
            </w:r>
          </w:p>
        </w:tc>
        <w:tc>
          <w:tcPr>
            <w:tcW w:w="2126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программы достигнута, повысилась по сравнению с 2020 годом.</w:t>
            </w:r>
          </w:p>
        </w:tc>
        <w:tc>
          <w:tcPr>
            <w:tcW w:w="2834" w:type="dxa"/>
          </w:tcPr>
          <w:p w:rsidR="006C6089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Pr="00C639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учетом устранения замечаний (см. Приложение).</w:t>
            </w:r>
          </w:p>
          <w:p w:rsidR="00484437" w:rsidRPr="00C63912" w:rsidRDefault="006C6089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09.11.2021 г. № 7791 утверждена программа на 2022 - 2024 годы, </w:t>
            </w:r>
            <w:r w:rsidR="00B24C51" w:rsidRPr="00B24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без отмены 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№</w:t>
            </w:r>
            <w:r w:rsidR="00484437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7125.</w:t>
            </w:r>
          </w:p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2022 году программа действует в двух редакциях.</w:t>
            </w:r>
          </w:p>
        </w:tc>
      </w:tr>
      <w:tr w:rsidR="00484437" w:rsidRPr="00C63912" w:rsidTr="00EF09BA">
        <w:trPr>
          <w:jc w:val="center"/>
        </w:trPr>
        <w:tc>
          <w:tcPr>
            <w:tcW w:w="538" w:type="dxa"/>
          </w:tcPr>
          <w:p w:rsidR="00484437" w:rsidRPr="00C63912" w:rsidRDefault="00E82FB4" w:rsidP="00E82FB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62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«Патриотическое воспитание граждан и подготовка допризывной молодежи города Кургана к военной службе», утверждена </w:t>
            </w:r>
            <w:r w:rsidR="006C60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10.11.2020 г. № 6840</w:t>
            </w:r>
          </w:p>
          <w:p w:rsidR="00C67B6E" w:rsidRPr="00C63912" w:rsidRDefault="00C67B6E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2125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+7 (+28)</w:t>
            </w:r>
          </w:p>
          <w:p w:rsidR="00484437" w:rsidRPr="00C63912" w:rsidRDefault="00484437" w:rsidP="00B24C5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Снижение итоговой оценки связано с тем, что </w:t>
            </w:r>
            <w:r w:rsidRPr="00C63912">
              <w:rPr>
                <w:rFonts w:ascii="PT Astra Serif" w:hAnsi="PT Astra Serif"/>
                <w:sz w:val="24"/>
                <w:szCs w:val="24"/>
              </w:rPr>
              <w:t>в программе на 2021 год принято меньше</w:t>
            </w:r>
            <w:r w:rsidR="00B24C51">
              <w:rPr>
                <w:rFonts w:ascii="PT Astra Serif" w:hAnsi="PT Astra Serif"/>
                <w:sz w:val="24"/>
                <w:szCs w:val="24"/>
              </w:rPr>
              <w:t>е количество</w:t>
            </w:r>
            <w:r w:rsidRPr="00C63912">
              <w:rPr>
                <w:rFonts w:ascii="PT Astra Serif" w:hAnsi="PT Astra Serif"/>
                <w:sz w:val="24"/>
                <w:szCs w:val="24"/>
              </w:rPr>
              <w:t xml:space="preserve"> целевых индикаторов.</w:t>
            </w:r>
          </w:p>
        </w:tc>
        <w:tc>
          <w:tcPr>
            <w:tcW w:w="2126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достигнута, снизилась по сравнению с 2020 годом.</w:t>
            </w:r>
          </w:p>
        </w:tc>
        <w:tc>
          <w:tcPr>
            <w:tcW w:w="2834" w:type="dxa"/>
          </w:tcPr>
          <w:p w:rsidR="006C6089" w:rsidRDefault="00484437" w:rsidP="00C67B6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C67B6E" w:rsidRPr="00C63912" w:rsidRDefault="006C6089" w:rsidP="00C67B6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F86069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09.11.2021 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№ 7778 утвержден</w:t>
            </w:r>
            <w:r w:rsidR="00C67B6E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 программа на 2022 – 2024 годы, </w:t>
            </w:r>
            <w:r w:rsidR="00B24C51" w:rsidRPr="00B24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без отмены </w:t>
            </w:r>
            <w:r w:rsidR="00C67B6E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№</w:t>
            </w:r>
            <w:r w:rsidR="00C67B6E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</w:t>
            </w:r>
            <w:r w:rsidR="00C67B6E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6840.</w:t>
            </w:r>
          </w:p>
          <w:p w:rsidR="00484437" w:rsidRPr="00C63912" w:rsidRDefault="00C67B6E" w:rsidP="00C67B6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2022 году программа действует в двух редакциях.</w:t>
            </w:r>
          </w:p>
        </w:tc>
      </w:tr>
      <w:tr w:rsidR="00484437" w:rsidRPr="00C63912" w:rsidTr="00EF09BA">
        <w:trPr>
          <w:trHeight w:val="654"/>
          <w:jc w:val="center"/>
        </w:trPr>
        <w:tc>
          <w:tcPr>
            <w:tcW w:w="538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62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«Доступная среда в городе Кургане», утверждена </w:t>
            </w:r>
            <w:r w:rsidR="0090051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</w:t>
            </w:r>
            <w:r w:rsidR="0027051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09.11.2020 г. № 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6805</w:t>
            </w:r>
          </w:p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(действует на текущую дату)</w:t>
            </w:r>
          </w:p>
        </w:tc>
        <w:tc>
          <w:tcPr>
            <w:tcW w:w="2125" w:type="dxa"/>
          </w:tcPr>
          <w:p w:rsidR="00484437" w:rsidRPr="00C63912" w:rsidRDefault="00484437" w:rsidP="0027051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+30 (+31)</w:t>
            </w:r>
          </w:p>
        </w:tc>
        <w:tc>
          <w:tcPr>
            <w:tcW w:w="2126" w:type="dxa"/>
          </w:tcPr>
          <w:p w:rsidR="00484437" w:rsidRPr="00C63912" w:rsidRDefault="00484437" w:rsidP="0027051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достигнута, снизилась по сравнению с 2020 годом.</w:t>
            </w:r>
          </w:p>
        </w:tc>
        <w:tc>
          <w:tcPr>
            <w:tcW w:w="2834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реализации.</w:t>
            </w:r>
          </w:p>
          <w:p w:rsidR="00484437" w:rsidRPr="00C63912" w:rsidRDefault="0090051B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27051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10.11.2021 г. № 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7804 утверждена программа на 2022 – 2024 годы, </w:t>
            </w:r>
            <w:r w:rsidR="00B24C51" w:rsidRPr="00B24C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без отмены 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 №</w:t>
            </w:r>
            <w:r w:rsidR="00484437" w:rsidRPr="00C6391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6805.</w:t>
            </w:r>
          </w:p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Таким образом, в 2022 году программа действует в двух редакциях.</w:t>
            </w:r>
          </w:p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осуществляется без финансирования.</w:t>
            </w:r>
          </w:p>
        </w:tc>
      </w:tr>
      <w:tr w:rsidR="00484437" w:rsidRPr="00C63912" w:rsidTr="00EF09BA">
        <w:trPr>
          <w:trHeight w:val="654"/>
          <w:jc w:val="center"/>
        </w:trPr>
        <w:tc>
          <w:tcPr>
            <w:tcW w:w="538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862" w:type="dxa"/>
          </w:tcPr>
          <w:p w:rsidR="00484437" w:rsidRPr="00C63912" w:rsidRDefault="00484437" w:rsidP="0090051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«Формирование комфортной городской среды на территории города Кургана», утверждена </w:t>
            </w:r>
            <w:r w:rsidR="0090051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27051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14.12.2017 г. № 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9510</w:t>
            </w:r>
          </w:p>
        </w:tc>
        <w:tc>
          <w:tcPr>
            <w:tcW w:w="2125" w:type="dxa"/>
          </w:tcPr>
          <w:p w:rsidR="00484437" w:rsidRPr="00C63912" w:rsidRDefault="00484437" w:rsidP="0027051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+11 (+9)</w:t>
            </w:r>
          </w:p>
        </w:tc>
        <w:tc>
          <w:tcPr>
            <w:tcW w:w="2126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достигнута, </w:t>
            </w:r>
            <w:r w:rsidR="0027051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повысилась по сравнению с 2020 годом.</w:t>
            </w:r>
          </w:p>
        </w:tc>
        <w:tc>
          <w:tcPr>
            <w:tcW w:w="2834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 с учетом устранения замечаний (см. Приложение).</w:t>
            </w:r>
          </w:p>
          <w:p w:rsidR="00484437" w:rsidRPr="00C63912" w:rsidRDefault="0090051B" w:rsidP="0027051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27051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10.11.2021 г. № 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7802 действие программы </w:t>
            </w:r>
            <w:r w:rsidR="0027051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продлено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 2024 года.</w:t>
            </w:r>
          </w:p>
        </w:tc>
      </w:tr>
      <w:tr w:rsidR="00484437" w:rsidRPr="00C63912" w:rsidTr="00EF09BA">
        <w:trPr>
          <w:trHeight w:val="654"/>
          <w:jc w:val="center"/>
        </w:trPr>
        <w:tc>
          <w:tcPr>
            <w:tcW w:w="538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62" w:type="dxa"/>
          </w:tcPr>
          <w:p w:rsidR="00484437" w:rsidRPr="00C63912" w:rsidRDefault="00484437" w:rsidP="0090051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«Обеспечение информационной безопасности в городе Кургане», утверждена </w:t>
            </w:r>
            <w:r w:rsidR="0090051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27051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31.10.2017 г. № 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8226</w:t>
            </w:r>
          </w:p>
        </w:tc>
        <w:tc>
          <w:tcPr>
            <w:tcW w:w="2125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-4 (+4)</w:t>
            </w:r>
          </w:p>
          <w:p w:rsidR="003B4F4B" w:rsidRPr="003B4F4B" w:rsidRDefault="00484437" w:rsidP="003B4F4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C63912">
              <w:rPr>
                <w:rFonts w:ascii="PT Astra Serif" w:hAnsi="PT Astra Serif"/>
                <w:sz w:val="24"/>
                <w:szCs w:val="24"/>
              </w:rPr>
              <w:t xml:space="preserve">Снижение показателя «Количество специалистов, осуществивших повышение квалификации в области информационной безопасности» связано </w:t>
            </w:r>
            <w:r w:rsidR="003B4F4B">
              <w:rPr>
                <w:rFonts w:ascii="PT Astra Serif" w:hAnsi="PT Astra Serif"/>
                <w:sz w:val="24"/>
                <w:szCs w:val="24"/>
              </w:rPr>
              <w:t xml:space="preserve">с пандемией </w:t>
            </w:r>
            <w:proofErr w:type="spellStart"/>
            <w:r w:rsidR="003B4F4B">
              <w:rPr>
                <w:rFonts w:ascii="PT Astra Serif" w:hAnsi="PT Astra Serif"/>
                <w:sz w:val="24"/>
                <w:szCs w:val="24"/>
              </w:rPr>
              <w:t>короновируса</w:t>
            </w:r>
            <w:proofErr w:type="spellEnd"/>
            <w:r w:rsidR="003B4F4B">
              <w:rPr>
                <w:rFonts w:ascii="PT Astra Serif" w:hAnsi="PT Astra Serif"/>
                <w:sz w:val="24"/>
                <w:szCs w:val="24"/>
              </w:rPr>
              <w:t xml:space="preserve"> (обучения специалистов отменены).</w:t>
            </w:r>
          </w:p>
        </w:tc>
        <w:tc>
          <w:tcPr>
            <w:tcW w:w="2126" w:type="dxa"/>
          </w:tcPr>
          <w:p w:rsidR="00484437" w:rsidRPr="00C63912" w:rsidRDefault="00484437" w:rsidP="0027051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Ожидаемая эффективность </w:t>
            </w:r>
            <w:r w:rsidR="0027051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достигнута, снизилась по сравнению с 2020 годом.</w:t>
            </w:r>
          </w:p>
        </w:tc>
        <w:tc>
          <w:tcPr>
            <w:tcW w:w="2834" w:type="dxa"/>
          </w:tcPr>
          <w:p w:rsidR="0090051B" w:rsidRDefault="00484437" w:rsidP="0090051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 с учетом устранения замечаний (см. Приложение).</w:t>
            </w:r>
          </w:p>
          <w:p w:rsidR="00484437" w:rsidRPr="00C63912" w:rsidRDefault="0090051B" w:rsidP="0090051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27051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02.11.2021 г. № 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7706 действие программы продлено до 2024 года.</w:t>
            </w:r>
          </w:p>
        </w:tc>
      </w:tr>
      <w:tr w:rsidR="00484437" w:rsidRPr="00C63912" w:rsidTr="00EF09BA">
        <w:trPr>
          <w:trHeight w:val="654"/>
          <w:jc w:val="center"/>
        </w:trPr>
        <w:tc>
          <w:tcPr>
            <w:tcW w:w="538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62" w:type="dxa"/>
          </w:tcPr>
          <w:p w:rsidR="00484437" w:rsidRPr="00C63912" w:rsidRDefault="00484437" w:rsidP="0090051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«Информаци</w:t>
            </w:r>
            <w:r w:rsidR="0027051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онное общество города Кургана», 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утверждена </w:t>
            </w:r>
            <w:r w:rsidR="0090051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7051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 08.11.2018 г. № 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7288</w:t>
            </w:r>
          </w:p>
        </w:tc>
        <w:tc>
          <w:tcPr>
            <w:tcW w:w="2125" w:type="dxa"/>
          </w:tcPr>
          <w:p w:rsidR="00484437" w:rsidRPr="00C63912" w:rsidRDefault="00484437" w:rsidP="0027051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+15 (+15)</w:t>
            </w:r>
          </w:p>
        </w:tc>
        <w:tc>
          <w:tcPr>
            <w:tcW w:w="2126" w:type="dxa"/>
          </w:tcPr>
          <w:p w:rsidR="00484437" w:rsidRPr="00C63912" w:rsidRDefault="00484437" w:rsidP="0027051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Ожидаемая эффективность достигнута, находится на уровне 2020 года.</w:t>
            </w:r>
          </w:p>
        </w:tc>
        <w:tc>
          <w:tcPr>
            <w:tcW w:w="2834" w:type="dxa"/>
          </w:tcPr>
          <w:p w:rsidR="0090051B" w:rsidRDefault="00484437" w:rsidP="0027051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 с учетом устране</w:t>
            </w:r>
            <w:r w:rsidR="0090051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ния замечаний (см. Приложение).</w:t>
            </w:r>
          </w:p>
          <w:p w:rsidR="00484437" w:rsidRPr="00C63912" w:rsidRDefault="0090051B" w:rsidP="0027051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27051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02.11.2021 г. № </w:t>
            </w:r>
            <w:r w:rsidR="00484437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7709 действие программы продлено до 2024 года.</w:t>
            </w:r>
          </w:p>
        </w:tc>
      </w:tr>
      <w:tr w:rsidR="00484437" w:rsidRPr="00C63912" w:rsidTr="00EF09BA">
        <w:trPr>
          <w:trHeight w:val="654"/>
          <w:jc w:val="center"/>
        </w:trPr>
        <w:tc>
          <w:tcPr>
            <w:tcW w:w="538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62" w:type="dxa"/>
          </w:tcPr>
          <w:p w:rsidR="00484437" w:rsidRPr="00C63912" w:rsidRDefault="00484437" w:rsidP="0090051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«Укрепление общественного здоровья в городе Кургане», утверждена </w:t>
            </w:r>
            <w:r w:rsidR="0090051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22.04.2020</w:t>
            </w:r>
            <w:r w:rsidR="0027051C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г. года № 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2125" w:type="dxa"/>
          </w:tcPr>
          <w:p w:rsidR="00484437" w:rsidRPr="00C63912" w:rsidRDefault="00484437" w:rsidP="0048443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-3 (-3)</w:t>
            </w:r>
          </w:p>
          <w:p w:rsidR="00484437" w:rsidRPr="00C63912" w:rsidRDefault="0027051C" w:rsidP="00EE4CD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</w:t>
            </w:r>
            <w:r w:rsidR="00C84A63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достижение</w:t>
            </w:r>
            <w:proofErr w:type="spellEnd"/>
            <w:r w:rsidR="00C84A63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ожидаемых значений целевых индикаторов произошло из-за увеличения смертности трудоспособного </w:t>
            </w:r>
            <w:r w:rsidR="00C84A63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населения </w:t>
            </w:r>
            <w:r w:rsidR="00EE4CD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период </w:t>
            </w:r>
            <w:r w:rsidR="00C84A63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пандемии коронавируса Covid-19.</w:t>
            </w:r>
          </w:p>
        </w:tc>
        <w:tc>
          <w:tcPr>
            <w:tcW w:w="2126" w:type="dxa"/>
          </w:tcPr>
          <w:p w:rsidR="00484437" w:rsidRPr="00C63912" w:rsidRDefault="00484437" w:rsidP="0027051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Ожидае</w:t>
            </w:r>
            <w:r w:rsidR="00C84A63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мая эффективность не достигнута, находится на уровне 2020 года.</w:t>
            </w:r>
          </w:p>
        </w:tc>
        <w:tc>
          <w:tcPr>
            <w:tcW w:w="2834" w:type="dxa"/>
          </w:tcPr>
          <w:p w:rsidR="0090051B" w:rsidRDefault="00484437" w:rsidP="0090051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Рекомендована для дальнейшей реализации</w:t>
            </w:r>
            <w:r w:rsidR="008426C2"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учетом устранения замечаний (см. Приложение)</w:t>
            </w: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484437" w:rsidRPr="00C63912" w:rsidRDefault="00484437" w:rsidP="0090051B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6391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Реализация мероприятий программы осуществляется без финансирования.</w:t>
            </w:r>
          </w:p>
        </w:tc>
      </w:tr>
    </w:tbl>
    <w:p w:rsidR="00E13386" w:rsidRPr="00C63912" w:rsidRDefault="00E13386" w:rsidP="00E13386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E13386" w:rsidRPr="00C63912" w:rsidRDefault="00E13386" w:rsidP="00E13386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C63912">
        <w:rPr>
          <w:rFonts w:ascii="PT Astra Serif" w:eastAsia="Times New Roman" w:hAnsi="PT Astra Serif" w:cs="Times New Roman"/>
          <w:sz w:val="20"/>
          <w:szCs w:val="20"/>
          <w:lang w:eastAsia="ru-RU"/>
        </w:rPr>
        <w:t>___________________________________________________________</w:t>
      </w:r>
    </w:p>
    <w:p w:rsidR="00E13386" w:rsidRPr="00C63912" w:rsidRDefault="00E13386" w:rsidP="00E13386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250EB5" w:rsidRPr="00C63912" w:rsidRDefault="00250EB5"/>
    <w:p w:rsidR="008036CD" w:rsidRPr="00C63912" w:rsidRDefault="008036CD"/>
    <w:p w:rsidR="00E82FB4" w:rsidRPr="00C63912" w:rsidRDefault="00E82FB4"/>
    <w:p w:rsidR="007513B5" w:rsidRPr="00C63912" w:rsidRDefault="007513B5"/>
    <w:p w:rsidR="006223FB" w:rsidRDefault="006223FB"/>
    <w:p w:rsidR="00C63912" w:rsidRDefault="00C63912"/>
    <w:p w:rsidR="00C63912" w:rsidRDefault="00C63912"/>
    <w:p w:rsidR="00D42794" w:rsidRDefault="00D42794"/>
    <w:p w:rsidR="006203CC" w:rsidRDefault="006203CC"/>
    <w:p w:rsidR="006203CC" w:rsidRDefault="006203CC"/>
    <w:p w:rsidR="006203CC" w:rsidRDefault="006203CC"/>
    <w:p w:rsidR="00CE52B3" w:rsidRPr="00C63912" w:rsidRDefault="00CE52B3"/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F44DFB" w:rsidRPr="00C63912" w:rsidTr="005300B0">
        <w:tc>
          <w:tcPr>
            <w:tcW w:w="5387" w:type="dxa"/>
          </w:tcPr>
          <w:p w:rsidR="00F44DFB" w:rsidRPr="00C63912" w:rsidRDefault="00F44DFB" w:rsidP="00F44DFB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F44DFB" w:rsidRPr="00C63912" w:rsidRDefault="00F44DFB" w:rsidP="00F44DFB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F44DFB" w:rsidRPr="00C63912" w:rsidRDefault="00F44DFB" w:rsidP="00F44DFB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F44DFB" w:rsidRPr="00C63912" w:rsidRDefault="00F44DFB" w:rsidP="00F44DFB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F44DFB" w:rsidRPr="00C63912" w:rsidRDefault="00F44DFB" w:rsidP="00F44DFB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6391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E52B3" w:rsidRPr="00C63912" w:rsidRDefault="00CE52B3" w:rsidP="00CE52B3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63912">
              <w:rPr>
                <w:rFonts w:ascii="PT Astra Serif" w:hAnsi="PT Astra Serif"/>
                <w:sz w:val="28"/>
                <w:szCs w:val="28"/>
              </w:rPr>
              <w:t>к заключению</w:t>
            </w:r>
          </w:p>
          <w:p w:rsidR="00F44DFB" w:rsidRPr="00C63912" w:rsidRDefault="00CE52B3" w:rsidP="00CE52B3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63912">
              <w:rPr>
                <w:rFonts w:ascii="PT Astra Serif" w:hAnsi="PT Astra Serif"/>
                <w:sz w:val="28"/>
                <w:szCs w:val="28"/>
              </w:rPr>
              <w:t>об эффективности реализации муниципальных программ в 2021 году</w:t>
            </w:r>
          </w:p>
          <w:p w:rsidR="00F44DFB" w:rsidRPr="00C63912" w:rsidRDefault="00F44DFB" w:rsidP="007513B5">
            <w:pPr>
              <w:widowControl w:val="0"/>
              <w:tabs>
                <w:tab w:val="left" w:pos="28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300B0" w:rsidRPr="00C63912" w:rsidRDefault="005300B0" w:rsidP="003D1BAB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1BAB" w:rsidRPr="00C63912" w:rsidRDefault="003D1BAB" w:rsidP="003D1BAB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639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о замечаниях к отчетам о ходе выполнения </w:t>
      </w:r>
    </w:p>
    <w:p w:rsidR="003D1BAB" w:rsidRPr="00C63912" w:rsidRDefault="003D1BAB" w:rsidP="003D1BAB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639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муниципальных программ за 202</w:t>
      </w:r>
      <w:r w:rsidR="007513B5" w:rsidRPr="00C639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Pr="00C6391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3D1BAB" w:rsidRPr="00C63912" w:rsidRDefault="003D1BAB" w:rsidP="003D1BAB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1BAB" w:rsidRPr="00C63912" w:rsidRDefault="003D1BAB" w:rsidP="00CE52B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63912">
        <w:rPr>
          <w:rFonts w:ascii="PT Astra Serif" w:eastAsia="Times New Roman" w:hAnsi="PT Astra Serif" w:cs="Times New Roman"/>
          <w:sz w:val="28"/>
          <w:szCs w:val="28"/>
          <w:lang w:eastAsia="ru-RU"/>
        </w:rPr>
        <w:t>При разработке муниципаль</w:t>
      </w:r>
      <w:r w:rsidR="00BA605F" w:rsidRPr="00C639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ных программ, а также </w:t>
      </w:r>
      <w:r w:rsidR="006F012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</w:t>
      </w:r>
      <w:r w:rsidR="00BA605F" w:rsidRPr="00C63912">
        <w:rPr>
          <w:rFonts w:ascii="PT Astra Serif" w:eastAsia="Times New Roman" w:hAnsi="PT Astra Serif" w:cs="Times New Roman"/>
          <w:sz w:val="28"/>
          <w:szCs w:val="28"/>
          <w:lang w:eastAsia="ru-RU"/>
        </w:rPr>
        <w:t>подготовке</w:t>
      </w:r>
      <w:r w:rsidRPr="00C639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отчетов о ходе их выполнения необходимо руководствоваться постановлением Администрац</w:t>
      </w:r>
      <w:r w:rsidR="00CE52B3" w:rsidRPr="00C63912">
        <w:rPr>
          <w:rFonts w:ascii="PT Astra Serif" w:eastAsia="Times New Roman" w:hAnsi="PT Astra Serif" w:cs="Times New Roman"/>
          <w:sz w:val="28"/>
          <w:szCs w:val="28"/>
          <w:lang w:eastAsia="ru-RU"/>
        </w:rPr>
        <w:t>ии города Кургана от 09.07.2013 г. № </w:t>
      </w:r>
      <w:r w:rsidRPr="00C63912">
        <w:rPr>
          <w:rFonts w:ascii="PT Astra Serif" w:eastAsia="Times New Roman" w:hAnsi="PT Astra Serif" w:cs="Times New Roman"/>
          <w:sz w:val="28"/>
          <w:szCs w:val="28"/>
          <w:lang w:eastAsia="ru-RU"/>
        </w:rPr>
        <w:t>4916 «О муниципальных программах».</w:t>
      </w:r>
    </w:p>
    <w:p w:rsidR="003D1BAB" w:rsidRPr="00C63912" w:rsidRDefault="003D1BAB" w:rsidP="00CE52B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63912">
        <w:rPr>
          <w:rFonts w:ascii="PT Astra Serif" w:eastAsia="Times New Roman" w:hAnsi="PT Astra Serif" w:cs="Times New Roman"/>
          <w:sz w:val="28"/>
          <w:szCs w:val="28"/>
          <w:lang w:eastAsia="ru-RU"/>
        </w:rPr>
        <w:t>Отчеты о ходе выполнения муниципальных программ должны быть подготовлены по форме согласно приложению 4 к Порядку принятия решений о разработке муниципальных программ, их формирования и реализации.</w:t>
      </w:r>
    </w:p>
    <w:p w:rsidR="003D1BAB" w:rsidRPr="00C63912" w:rsidRDefault="003D1BAB" w:rsidP="00CE52B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639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Сведения об эффективности реализации муниципальных программ за отчетный финансовый год с оценкой целевых индикаторов должны быть представлены по формам 1 и 2 приложения к Порядку проведения оценки эффективности реализации </w:t>
      </w:r>
      <w:r w:rsidRPr="00C6391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муниципальных программ.</w:t>
      </w:r>
    </w:p>
    <w:p w:rsidR="003D1BAB" w:rsidRPr="00C63912" w:rsidRDefault="003D1BAB" w:rsidP="00CE52B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C63912">
        <w:rPr>
          <w:rFonts w:ascii="PT Astra Serif" w:eastAsia="Times New Roman" w:hAnsi="PT Astra Serif" w:cs="Times New Roman"/>
          <w:sz w:val="28"/>
          <w:szCs w:val="28"/>
          <w:lang w:eastAsia="ru-RU"/>
        </w:rPr>
        <w:t>Кроме того, в отчетах о ходе выполнения программ необходимо указывать наименование, дату и номер правового акта об утверждении муниципальной программы, а также какая редакция правового акта использована при подготовке отчета.</w:t>
      </w:r>
    </w:p>
    <w:p w:rsidR="003D1BAB" w:rsidRPr="00C63912" w:rsidRDefault="003D1BAB" w:rsidP="003D1BAB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5528"/>
      </w:tblGrid>
      <w:tr w:rsidR="008036CD" w:rsidRPr="00FA3B08" w:rsidTr="008C3688">
        <w:trPr>
          <w:tblHeader/>
          <w:jc w:val="center"/>
        </w:trPr>
        <w:tc>
          <w:tcPr>
            <w:tcW w:w="562" w:type="dxa"/>
            <w:vAlign w:val="center"/>
          </w:tcPr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vAlign w:val="center"/>
          </w:tcPr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6F012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муниципальной </w:t>
            </w:r>
            <w:r w:rsidRPr="00FA3B0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528" w:type="dxa"/>
          </w:tcPr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Замечания </w:t>
            </w:r>
          </w:p>
        </w:tc>
      </w:tr>
      <w:tr w:rsidR="008036CD" w:rsidRPr="00FA3B08" w:rsidTr="008C3688">
        <w:trPr>
          <w:trHeight w:val="971"/>
          <w:jc w:val="center"/>
        </w:trPr>
        <w:tc>
          <w:tcPr>
            <w:tcW w:w="562" w:type="dxa"/>
          </w:tcPr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036CD" w:rsidRPr="00FA3B08" w:rsidRDefault="008036CD" w:rsidP="006203C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«Развитие культуры города Кургана», утверждена </w:t>
            </w:r>
            <w:r w:rsidR="006203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306A82" w:rsidRPr="00FA3B0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от 23.11.2020 г. № </w:t>
            </w:r>
            <w:r w:rsidRPr="00FA3B0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7128</w:t>
            </w:r>
          </w:p>
        </w:tc>
        <w:tc>
          <w:tcPr>
            <w:tcW w:w="5528" w:type="dxa"/>
          </w:tcPr>
          <w:p w:rsidR="006A2008" w:rsidRPr="00FA3B08" w:rsidRDefault="006A2008" w:rsidP="006A200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таблице «Оценка целевых индикаторов муниципальной программы»</w:t>
            </w:r>
            <w:r w:rsidR="006203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7F19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отсутствует</w:t>
            </w:r>
            <w:r w:rsidRPr="007F19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целево</w:t>
            </w:r>
            <w:r w:rsidR="007F19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й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индикатор «Обеспечение </w:t>
            </w:r>
            <w:proofErr w:type="spellStart"/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обновляемости</w:t>
            </w:r>
            <w:proofErr w:type="spellEnd"/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фонда библиотек», соответственно</w:t>
            </w:r>
            <w:r w:rsidR="006F012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неверно посчитана итоговая сводная оценка.</w:t>
            </w:r>
          </w:p>
          <w:p w:rsidR="00F13C98" w:rsidRPr="00FA3B08" w:rsidRDefault="00306A82" w:rsidP="00140CB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программе н</w:t>
            </w:r>
            <w:r w:rsidR="00F13C98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еобходимо 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отредактировать целевой индикатор «Среднее количество участников культурно-досуговых мероприятий»: </w:t>
            </w:r>
            <w:r w:rsidR="00140CBE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четко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обозначить </w:t>
            </w:r>
            <w:r w:rsidR="00AF2A8F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показателя, </w:t>
            </w:r>
            <w:r w:rsidR="00C72720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единицы </w:t>
            </w:r>
            <w:r w:rsidR="00140CBE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его </w:t>
            </w:r>
            <w:r w:rsidR="00C72720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измерения, а также плановое и фактическое значени</w:t>
            </w:r>
            <w:r w:rsidR="00140CBE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</w:t>
            </w:r>
            <w:r w:rsidR="00EF09BA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36CD" w:rsidRPr="00FA3B08" w:rsidTr="008C3688">
        <w:trPr>
          <w:jc w:val="center"/>
        </w:trPr>
        <w:tc>
          <w:tcPr>
            <w:tcW w:w="562" w:type="dxa"/>
          </w:tcPr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</w:tcPr>
          <w:p w:rsidR="008036CD" w:rsidRPr="00FA3B08" w:rsidRDefault="008036CD" w:rsidP="006203C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«Основные направления организации работы с детьми и молодежью в городе Кургане», утверждена </w:t>
            </w:r>
            <w:r w:rsidR="006203C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140CBE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06.11.2020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6764</w:t>
            </w:r>
          </w:p>
        </w:tc>
        <w:tc>
          <w:tcPr>
            <w:tcW w:w="5528" w:type="dxa"/>
          </w:tcPr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Нет.</w:t>
            </w:r>
          </w:p>
        </w:tc>
      </w:tr>
      <w:tr w:rsidR="008036CD" w:rsidRPr="00FA3B08" w:rsidTr="006F0125">
        <w:trPr>
          <w:trHeight w:val="836"/>
          <w:jc w:val="center"/>
        </w:trPr>
        <w:tc>
          <w:tcPr>
            <w:tcW w:w="562" w:type="dxa"/>
          </w:tcPr>
          <w:p w:rsidR="008036CD" w:rsidRPr="00FA3B08" w:rsidRDefault="00AA4B11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«Профилактика правонарушений в городе Кургане»,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140CBE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21.06.2021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4391</w:t>
            </w:r>
          </w:p>
        </w:tc>
        <w:tc>
          <w:tcPr>
            <w:tcW w:w="5528" w:type="dxa"/>
          </w:tcPr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8036CD" w:rsidRPr="00FA3B08" w:rsidTr="008C3688">
        <w:trPr>
          <w:trHeight w:val="233"/>
          <w:jc w:val="center"/>
        </w:trPr>
        <w:tc>
          <w:tcPr>
            <w:tcW w:w="10485" w:type="dxa"/>
            <w:gridSpan w:val="3"/>
          </w:tcPr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Подпрограммы:</w:t>
            </w:r>
          </w:p>
        </w:tc>
      </w:tr>
      <w:tr w:rsidR="008036CD" w:rsidRPr="00FA3B08" w:rsidTr="006F0125">
        <w:trPr>
          <w:trHeight w:val="566"/>
          <w:jc w:val="center"/>
        </w:trPr>
        <w:tc>
          <w:tcPr>
            <w:tcW w:w="562" w:type="dxa"/>
          </w:tcPr>
          <w:p w:rsidR="008036CD" w:rsidRPr="00FA3B08" w:rsidRDefault="00AA4B11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8036CD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395" w:type="dxa"/>
          </w:tcPr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«Обеспечение общественной безопасности и профилактики терроризма в городе Кургане»</w:t>
            </w:r>
          </w:p>
        </w:tc>
        <w:tc>
          <w:tcPr>
            <w:tcW w:w="5528" w:type="dxa"/>
          </w:tcPr>
          <w:p w:rsidR="008036CD" w:rsidRPr="00FA3B08" w:rsidRDefault="008036CD" w:rsidP="006F01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</w:t>
            </w:r>
            <w:r w:rsidR="00F834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36CD" w:rsidRPr="00FA3B08" w:rsidTr="006F0125">
        <w:trPr>
          <w:trHeight w:val="152"/>
          <w:jc w:val="center"/>
        </w:trPr>
        <w:tc>
          <w:tcPr>
            <w:tcW w:w="562" w:type="dxa"/>
          </w:tcPr>
          <w:p w:rsidR="008036CD" w:rsidRPr="00FA3B08" w:rsidRDefault="00AA4B11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8036CD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395" w:type="dxa"/>
          </w:tcPr>
          <w:p w:rsidR="008036CD" w:rsidRPr="00FA3B08" w:rsidRDefault="008036CD" w:rsidP="008C3688">
            <w:pPr>
              <w:pStyle w:val="ConsPlusNonforma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B08">
              <w:rPr>
                <w:rFonts w:ascii="PT Astra Serif" w:hAnsi="PT Astra Serif"/>
                <w:sz w:val="24"/>
                <w:szCs w:val="24"/>
              </w:rPr>
              <w:t>«Противодействие незаконному обороту наркотиков в городе Кургане»</w:t>
            </w:r>
          </w:p>
        </w:tc>
        <w:tc>
          <w:tcPr>
            <w:tcW w:w="5528" w:type="dxa"/>
          </w:tcPr>
          <w:p w:rsidR="008036CD" w:rsidRPr="00FA3B08" w:rsidRDefault="008036CD" w:rsidP="008C36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8036CD" w:rsidRPr="00FA3B08" w:rsidTr="006F0125">
        <w:trPr>
          <w:trHeight w:val="64"/>
          <w:jc w:val="center"/>
        </w:trPr>
        <w:tc>
          <w:tcPr>
            <w:tcW w:w="562" w:type="dxa"/>
          </w:tcPr>
          <w:p w:rsidR="008036CD" w:rsidRPr="00FA3B08" w:rsidRDefault="00AA4B11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8036CD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395" w:type="dxa"/>
          </w:tcPr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«Противодействие коррупции в городе Кургане»</w:t>
            </w:r>
          </w:p>
        </w:tc>
        <w:tc>
          <w:tcPr>
            <w:tcW w:w="5528" w:type="dxa"/>
          </w:tcPr>
          <w:p w:rsidR="008036CD" w:rsidRPr="00FA3B08" w:rsidRDefault="008036CD" w:rsidP="008C36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8036CD" w:rsidRPr="00FA3B08" w:rsidTr="006F0125">
        <w:trPr>
          <w:trHeight w:val="168"/>
          <w:jc w:val="center"/>
        </w:trPr>
        <w:tc>
          <w:tcPr>
            <w:tcW w:w="562" w:type="dxa"/>
          </w:tcPr>
          <w:p w:rsidR="008036CD" w:rsidRPr="00FA3B08" w:rsidRDefault="00AA4B11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8036CD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395" w:type="dxa"/>
          </w:tcPr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«Повышение безопасности дорожного движения в городе Кургане»</w:t>
            </w:r>
          </w:p>
        </w:tc>
        <w:tc>
          <w:tcPr>
            <w:tcW w:w="5528" w:type="dxa"/>
          </w:tcPr>
          <w:p w:rsidR="008036CD" w:rsidRPr="00FA3B08" w:rsidRDefault="008036CD" w:rsidP="008C36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8036CD" w:rsidRPr="00FA3B08" w:rsidTr="008C3688">
        <w:trPr>
          <w:jc w:val="center"/>
        </w:trPr>
        <w:tc>
          <w:tcPr>
            <w:tcW w:w="562" w:type="dxa"/>
          </w:tcPr>
          <w:p w:rsidR="008036CD" w:rsidRPr="00FA3B08" w:rsidRDefault="00AA4B11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«Развитие муниципальной службы в муниципальном образовании в городе Кургане»,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7D3489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04.12.2013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8989</w:t>
            </w:r>
          </w:p>
        </w:tc>
        <w:tc>
          <w:tcPr>
            <w:tcW w:w="5528" w:type="dxa"/>
          </w:tcPr>
          <w:p w:rsidR="008036CD" w:rsidRPr="00FA3B08" w:rsidRDefault="008036CD" w:rsidP="00140CB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8036CD" w:rsidRPr="00FA3B08" w:rsidTr="008C3688">
        <w:trPr>
          <w:jc w:val="center"/>
        </w:trPr>
        <w:tc>
          <w:tcPr>
            <w:tcW w:w="562" w:type="dxa"/>
          </w:tcPr>
          <w:p w:rsidR="008036CD" w:rsidRPr="00FA3B08" w:rsidRDefault="0084674B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«Реализация информационно-коммуникационной политики органов местного самоуправления муниципального образования города Кургана»,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84674B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03.12.2013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8931</w:t>
            </w:r>
          </w:p>
        </w:tc>
        <w:tc>
          <w:tcPr>
            <w:tcW w:w="5528" w:type="dxa"/>
          </w:tcPr>
          <w:p w:rsidR="008036CD" w:rsidRPr="00FA3B08" w:rsidRDefault="008036CD" w:rsidP="00140CB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8036CD" w:rsidRPr="00FA3B08" w:rsidTr="008C3688">
        <w:trPr>
          <w:jc w:val="center"/>
        </w:trPr>
        <w:tc>
          <w:tcPr>
            <w:tcW w:w="562" w:type="dxa"/>
          </w:tcPr>
          <w:p w:rsidR="008036CD" w:rsidRPr="00FA3B08" w:rsidRDefault="00AA4B11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«Организация проезда отдельных категорий граждан»,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84674B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16.11.2016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8283</w:t>
            </w:r>
          </w:p>
        </w:tc>
        <w:tc>
          <w:tcPr>
            <w:tcW w:w="5528" w:type="dxa"/>
          </w:tcPr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Нет. </w:t>
            </w:r>
          </w:p>
        </w:tc>
      </w:tr>
      <w:tr w:rsidR="008036CD" w:rsidRPr="00FA3B08" w:rsidTr="008C3688">
        <w:trPr>
          <w:jc w:val="center"/>
        </w:trPr>
        <w:tc>
          <w:tcPr>
            <w:tcW w:w="562" w:type="dxa"/>
          </w:tcPr>
          <w:p w:rsidR="008036CD" w:rsidRPr="00FA3B08" w:rsidRDefault="00AA4B11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«Пожарная безопасность муниципальных учреждений 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социальной сферы города Кургана»,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84674B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23.11.2020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7115</w:t>
            </w:r>
          </w:p>
        </w:tc>
        <w:tc>
          <w:tcPr>
            <w:tcW w:w="5528" w:type="dxa"/>
          </w:tcPr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Нет.</w:t>
            </w:r>
          </w:p>
        </w:tc>
      </w:tr>
      <w:tr w:rsidR="008036CD" w:rsidRPr="00FA3B08" w:rsidTr="008C3688">
        <w:trPr>
          <w:trHeight w:val="1142"/>
          <w:jc w:val="center"/>
        </w:trPr>
        <w:tc>
          <w:tcPr>
            <w:tcW w:w="562" w:type="dxa"/>
          </w:tcPr>
          <w:p w:rsidR="008036CD" w:rsidRPr="00FA3B08" w:rsidRDefault="00AA4B11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«Развитие физической культуры и спорта в городе Кургане»,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84674B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25.11.2020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7206</w:t>
            </w:r>
          </w:p>
        </w:tc>
        <w:tc>
          <w:tcPr>
            <w:tcW w:w="5528" w:type="dxa"/>
          </w:tcPr>
          <w:p w:rsidR="006F0125" w:rsidRDefault="00417DDC" w:rsidP="002537F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таблице «Оценка целевых индикаторов муниципальной программы» неверно произведен расчет отклонений значений целевых индикато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ров и проставлен неверный балл.</w:t>
            </w:r>
          </w:p>
          <w:p w:rsidR="002537F4" w:rsidRPr="00FA3B08" w:rsidRDefault="002537F4" w:rsidP="002537F4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таблице «</w:t>
            </w:r>
            <w:r w:rsidRPr="00FA3B08">
              <w:rPr>
                <w:rFonts w:ascii="PT Astra Serif" w:hAnsi="PT Astra Serif"/>
                <w:sz w:val="24"/>
                <w:szCs w:val="24"/>
              </w:rPr>
              <w:t xml:space="preserve">Динамика значений целевых индикаторов муниципальной </w:t>
            </w:r>
            <w:r w:rsidRPr="00FA3B08">
              <w:rPr>
                <w:rFonts w:ascii="PT Astra Serif" w:hAnsi="PT Astra Serif"/>
                <w:bCs/>
                <w:sz w:val="24"/>
                <w:szCs w:val="24"/>
              </w:rPr>
              <w:t xml:space="preserve">программы» не рассчитан темп роста </w:t>
            </w:r>
            <w:r w:rsidRPr="00FA3B08">
              <w:rPr>
                <w:rFonts w:ascii="PT Astra Serif" w:hAnsi="PT Astra Serif"/>
                <w:sz w:val="24"/>
                <w:szCs w:val="24"/>
              </w:rPr>
              <w:t>значения индикатора в отчетном году по сравнению с предыдущим годом.</w:t>
            </w:r>
          </w:p>
        </w:tc>
      </w:tr>
      <w:tr w:rsidR="008036CD" w:rsidRPr="00FA3B08" w:rsidTr="008C3688">
        <w:trPr>
          <w:jc w:val="center"/>
        </w:trPr>
        <w:tc>
          <w:tcPr>
            <w:tcW w:w="562" w:type="dxa"/>
          </w:tcPr>
          <w:p w:rsidR="008036CD" w:rsidRPr="00FA3B08" w:rsidRDefault="00AA4B11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r w:rsidRPr="00FA3B0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Стимулирование развития жилищного строительства в городе Кургане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84674B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12.11.2019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7506</w:t>
            </w:r>
          </w:p>
        </w:tc>
        <w:tc>
          <w:tcPr>
            <w:tcW w:w="5528" w:type="dxa"/>
          </w:tcPr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8036CD" w:rsidRPr="00FA3B08" w:rsidTr="008C3688">
        <w:trPr>
          <w:jc w:val="center"/>
        </w:trPr>
        <w:tc>
          <w:tcPr>
            <w:tcW w:w="562" w:type="dxa"/>
          </w:tcPr>
          <w:p w:rsidR="008036CD" w:rsidRPr="00FA3B08" w:rsidRDefault="008036CD" w:rsidP="00AA4B1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AA4B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«Развитие территориального общественного самоуправления на территории города Кургана»,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84674B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09.11.2018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7316</w:t>
            </w:r>
          </w:p>
        </w:tc>
        <w:tc>
          <w:tcPr>
            <w:tcW w:w="5528" w:type="dxa"/>
          </w:tcPr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таблице «Оценка целевых индикаторов муниципальной программы</w:t>
            </w:r>
            <w:r w:rsidR="00D256CF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 не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верно произведен расчет отклонений значений целевых индикаторов</w:t>
            </w:r>
            <w:r w:rsidR="00D256CF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проставлен не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верный балл.</w:t>
            </w:r>
          </w:p>
        </w:tc>
      </w:tr>
      <w:tr w:rsidR="008036CD" w:rsidRPr="00FA3B08" w:rsidTr="008C3688">
        <w:trPr>
          <w:jc w:val="center"/>
        </w:trPr>
        <w:tc>
          <w:tcPr>
            <w:tcW w:w="562" w:type="dxa"/>
            <w:shd w:val="clear" w:color="auto" w:fill="auto"/>
          </w:tcPr>
          <w:p w:rsidR="008036CD" w:rsidRPr="00FA3B08" w:rsidRDefault="008036CD" w:rsidP="00AA4B1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AA4B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«Развитие малого и среднего предпринимательства в городе Кургане»,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D256CF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23.11.2020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7124</w:t>
            </w:r>
          </w:p>
        </w:tc>
        <w:tc>
          <w:tcPr>
            <w:tcW w:w="5528" w:type="dxa"/>
          </w:tcPr>
          <w:p w:rsidR="008036CD" w:rsidRPr="00FA3B08" w:rsidRDefault="008036CD" w:rsidP="00D256CF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8036CD" w:rsidRPr="00FA3B08" w:rsidTr="00943D76">
        <w:trPr>
          <w:trHeight w:val="702"/>
          <w:jc w:val="center"/>
        </w:trPr>
        <w:tc>
          <w:tcPr>
            <w:tcW w:w="562" w:type="dxa"/>
          </w:tcPr>
          <w:p w:rsidR="008036CD" w:rsidRPr="00FA3B08" w:rsidRDefault="008036CD" w:rsidP="00AA4B1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AA4B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«Оказание стоматологической помощи в городе Кургане»,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D256CF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23.11.2020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7129</w:t>
            </w:r>
          </w:p>
        </w:tc>
        <w:tc>
          <w:tcPr>
            <w:tcW w:w="5528" w:type="dxa"/>
          </w:tcPr>
          <w:p w:rsidR="00ED6C0A" w:rsidRPr="00FA3B08" w:rsidRDefault="008036CD" w:rsidP="00D256CF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таблице «Оценка целевых индикаторов муниципальной программы» указан</w:t>
            </w:r>
            <w:r w:rsidR="00D256CF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0F35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иное</w:t>
            </w:r>
            <w:r w:rsidR="00D256CF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значение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целево</w:t>
            </w:r>
            <w:r w:rsidR="00D256CF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индикатор</w:t>
            </w:r>
            <w:r w:rsidR="00D256CF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</w:t>
            </w:r>
            <w:r w:rsidRPr="00FA3B08">
              <w:rPr>
                <w:rFonts w:ascii="PT Astra Serif" w:hAnsi="PT Astra Serif"/>
                <w:bCs/>
                <w:sz w:val="24"/>
                <w:szCs w:val="24"/>
              </w:rPr>
              <w:t xml:space="preserve">Публикации в газете «Курган и </w:t>
            </w:r>
            <w:proofErr w:type="spellStart"/>
            <w:r w:rsidRPr="00FA3B08">
              <w:rPr>
                <w:rFonts w:ascii="PT Astra Serif" w:hAnsi="PT Astra Serif"/>
                <w:bCs/>
                <w:sz w:val="24"/>
                <w:szCs w:val="24"/>
              </w:rPr>
              <w:t>курганцы</w:t>
            </w:r>
            <w:proofErr w:type="spellEnd"/>
            <w:r w:rsidRPr="00FA3B08">
              <w:rPr>
                <w:rFonts w:ascii="PT Astra Serif" w:hAnsi="PT Astra Serif"/>
                <w:bCs/>
                <w:sz w:val="24"/>
                <w:szCs w:val="24"/>
              </w:rPr>
              <w:t>», котор</w:t>
            </w:r>
            <w:r w:rsidR="00D256CF" w:rsidRPr="00FA3B08">
              <w:rPr>
                <w:rFonts w:ascii="PT Astra Serif" w:hAnsi="PT Astra Serif"/>
                <w:bCs/>
                <w:sz w:val="24"/>
                <w:szCs w:val="24"/>
              </w:rPr>
              <w:t xml:space="preserve">ое </w:t>
            </w:r>
            <w:r w:rsidR="000F3592">
              <w:rPr>
                <w:rFonts w:ascii="PT Astra Serif" w:hAnsi="PT Astra Serif"/>
                <w:bCs/>
                <w:sz w:val="24"/>
                <w:szCs w:val="24"/>
              </w:rPr>
              <w:t xml:space="preserve">не </w:t>
            </w:r>
            <w:r w:rsidRPr="00FA3B08">
              <w:rPr>
                <w:rFonts w:ascii="PT Astra Serif" w:hAnsi="PT Astra Serif"/>
                <w:bCs/>
                <w:sz w:val="24"/>
                <w:szCs w:val="24"/>
              </w:rPr>
              <w:t>утвержден</w:t>
            </w:r>
            <w:r w:rsidR="00D256CF" w:rsidRPr="00FA3B08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FA3B08">
              <w:rPr>
                <w:rFonts w:ascii="PT Astra Serif" w:hAnsi="PT Astra Serif"/>
                <w:bCs/>
                <w:sz w:val="24"/>
                <w:szCs w:val="24"/>
              </w:rPr>
              <w:t xml:space="preserve"> в программе 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D256CF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23.11.2020 </w:t>
            </w:r>
            <w:r w:rsidR="00ED6C0A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№ 7129).</w:t>
            </w:r>
          </w:p>
          <w:p w:rsidR="00ED6C0A" w:rsidRPr="00FA3B08" w:rsidRDefault="008036CD" w:rsidP="00D256CF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Неверно рассчитано отклонение достигнутого значения индикатора, соответственно</w:t>
            </w:r>
            <w:r w:rsidR="006F012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неверно просчитана итоговая сводная оценка.</w:t>
            </w:r>
          </w:p>
          <w:p w:rsidR="008036CD" w:rsidRPr="00FA3B08" w:rsidRDefault="008036CD" w:rsidP="00D256CF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таблице «Динамика значений целевых индикаторов муниципальной программы» неверно просчитан темп роста в целевом индикаторе «</w:t>
            </w:r>
            <w:r w:rsidRPr="00FA3B08">
              <w:rPr>
                <w:rFonts w:ascii="PT Astra Serif" w:hAnsi="PT Astra Serif"/>
                <w:bCs/>
                <w:sz w:val="24"/>
                <w:szCs w:val="24"/>
              </w:rPr>
              <w:t xml:space="preserve">Удельный вес врачей-стоматологов, </w:t>
            </w:r>
            <w:r w:rsidRPr="00FA3B08">
              <w:rPr>
                <w:rFonts w:ascii="PT Astra Serif" w:eastAsia="Calibri" w:hAnsi="PT Astra Serif"/>
                <w:sz w:val="24"/>
                <w:szCs w:val="24"/>
              </w:rPr>
              <w:t>имеющих квалификационную категорию».</w:t>
            </w:r>
          </w:p>
        </w:tc>
      </w:tr>
      <w:tr w:rsidR="008036CD" w:rsidRPr="00FA3B08" w:rsidTr="008C3688">
        <w:trPr>
          <w:trHeight w:val="1148"/>
          <w:jc w:val="center"/>
        </w:trPr>
        <w:tc>
          <w:tcPr>
            <w:tcW w:w="562" w:type="dxa"/>
          </w:tcPr>
          <w:p w:rsidR="008036CD" w:rsidRPr="00FA3B08" w:rsidRDefault="008036CD" w:rsidP="00AA4B1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AA4B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«Переселение граждан из аварийного жилищного фонда в городе Кургане на 2019-2025 годы», утвержден</w:t>
            </w:r>
            <w:r w:rsidR="002D0E19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ED6C0A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25.04.2019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="00ED6C0A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2621</w:t>
            </w:r>
          </w:p>
        </w:tc>
        <w:tc>
          <w:tcPr>
            <w:tcW w:w="5528" w:type="dxa"/>
          </w:tcPr>
          <w:p w:rsidR="008036CD" w:rsidRPr="00FA3B08" w:rsidRDefault="00293221" w:rsidP="0029322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таблице «Динамика значений целевых индикаторов муниципальной программы»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указано плановое значение индикатора в последний год реализации муниципальной программы.</w:t>
            </w:r>
          </w:p>
        </w:tc>
      </w:tr>
      <w:tr w:rsidR="008036CD" w:rsidRPr="00FA3B08" w:rsidTr="008C3688">
        <w:trPr>
          <w:jc w:val="center"/>
        </w:trPr>
        <w:tc>
          <w:tcPr>
            <w:tcW w:w="562" w:type="dxa"/>
          </w:tcPr>
          <w:p w:rsidR="008036CD" w:rsidRPr="00FA3B08" w:rsidRDefault="008036CD" w:rsidP="00AA4B1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AA4B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</w:tcPr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«Энергосбережение и повышение энергетической эффективности</w:t>
            </w:r>
          </w:p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городе Кургане»,</w:t>
            </w:r>
            <w:r w:rsidR="002D0E19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2D0E19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06.12.2013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9048</w:t>
            </w:r>
          </w:p>
        </w:tc>
        <w:tc>
          <w:tcPr>
            <w:tcW w:w="5528" w:type="dxa"/>
          </w:tcPr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8036CD" w:rsidRPr="00FA3B08" w:rsidTr="008C3688">
        <w:trPr>
          <w:jc w:val="center"/>
        </w:trPr>
        <w:tc>
          <w:tcPr>
            <w:tcW w:w="562" w:type="dxa"/>
          </w:tcPr>
          <w:p w:rsidR="008036CD" w:rsidRPr="00FA3B08" w:rsidRDefault="008036CD" w:rsidP="00AA4B1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AA4B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«Обеспечение жильем молодых семей в городе Кургане»,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2D0E19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</w:t>
            </w:r>
            <w:r w:rsidR="002D0E19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18.11.2016 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</w:t>
            </w:r>
            <w:r w:rsidR="002D0E19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8335</w:t>
            </w:r>
          </w:p>
        </w:tc>
        <w:tc>
          <w:tcPr>
            <w:tcW w:w="5528" w:type="dxa"/>
          </w:tcPr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Нет.</w:t>
            </w:r>
          </w:p>
        </w:tc>
      </w:tr>
      <w:tr w:rsidR="008036CD" w:rsidRPr="00FA3B08" w:rsidTr="008C3688">
        <w:trPr>
          <w:jc w:val="center"/>
        </w:trPr>
        <w:tc>
          <w:tcPr>
            <w:tcW w:w="562" w:type="dxa"/>
          </w:tcPr>
          <w:p w:rsidR="008036CD" w:rsidRPr="00FA3B08" w:rsidRDefault="008036CD" w:rsidP="00AA4B1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A4B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«Любимый город»,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2D0E19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24.11.2020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7161</w:t>
            </w:r>
          </w:p>
        </w:tc>
        <w:tc>
          <w:tcPr>
            <w:tcW w:w="5528" w:type="dxa"/>
          </w:tcPr>
          <w:p w:rsidR="002D0E19" w:rsidRPr="00FA3B08" w:rsidRDefault="008036CD" w:rsidP="002D0E1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Отчет о ходе реализации муниципальной программы подготовлен не по форме, утвержденной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2D0E19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09.07.2013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491</w:t>
            </w:r>
            <w:r w:rsidR="002D0E19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 «О муниципальных программах».</w:t>
            </w:r>
          </w:p>
          <w:p w:rsidR="00CF4CA8" w:rsidRPr="00FA3B08" w:rsidRDefault="008036CD" w:rsidP="002D0E1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таблице «Оценка целевых индикаторов муниципальной программы»</w:t>
            </w:r>
            <w:r w:rsidR="002D0E19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целевой индикатор «Количество объектов культурного наследия, на которых организовано проведение ремонтно-реставрационных работ» </w:t>
            </w:r>
            <w:r w:rsidR="000F35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отсутствует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24.11.202</w:t>
            </w:r>
            <w:r w:rsidR="003F5CEE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 г.</w:t>
            </w:r>
            <w:r w:rsidR="00CF4CA8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7161 «Об утверждении муниципальной программы города К</w:t>
            </w:r>
            <w:r w:rsidR="009A5CFE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ургана «Любимый город»</w:t>
            </w:r>
            <w:r w:rsidR="00CF4CA8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CF4CA8" w:rsidRPr="00FA3B08" w:rsidRDefault="00CF4CA8" w:rsidP="002D0E1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Отсутствует оценка</w:t>
            </w:r>
            <w:r w:rsidR="008036CD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целевого индикатора «</w:t>
            </w:r>
            <w:r w:rsidR="008036CD" w:rsidRPr="00FA3B08">
              <w:rPr>
                <w:rFonts w:ascii="PT Astra Serif" w:hAnsi="PT Astra Serif"/>
                <w:sz w:val="24"/>
                <w:szCs w:val="24"/>
              </w:rPr>
              <w:t>Количество участников ме</w:t>
            </w:r>
            <w:r w:rsidRPr="00FA3B08">
              <w:rPr>
                <w:rFonts w:ascii="PT Astra Serif" w:hAnsi="PT Astra Serif"/>
                <w:sz w:val="24"/>
                <w:szCs w:val="24"/>
              </w:rPr>
              <w:t>роприятий событийного туризма».</w:t>
            </w:r>
          </w:p>
          <w:p w:rsidR="008036CD" w:rsidRPr="00FA3B08" w:rsidRDefault="008036CD" w:rsidP="002D0E19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Неверно просчитана оценка индикатора «</w:t>
            </w:r>
            <w:r w:rsidRPr="00FA3B08">
              <w:rPr>
                <w:rFonts w:ascii="PT Astra Serif" w:hAnsi="PT Astra Serif"/>
                <w:sz w:val="24"/>
                <w:szCs w:val="24"/>
              </w:rPr>
              <w:t>Количество посещений Туристско-информационного центра города Кургана, в том числе посещение массовых мероприятий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». Неверно посчитана итоговая сводная оценка.</w:t>
            </w:r>
          </w:p>
        </w:tc>
      </w:tr>
      <w:tr w:rsidR="008036CD" w:rsidRPr="00FA3B08" w:rsidTr="006F0125">
        <w:trPr>
          <w:trHeight w:val="890"/>
          <w:jc w:val="center"/>
        </w:trPr>
        <w:tc>
          <w:tcPr>
            <w:tcW w:w="562" w:type="dxa"/>
          </w:tcPr>
          <w:p w:rsidR="008036CD" w:rsidRPr="00FA3B08" w:rsidRDefault="008036CD" w:rsidP="00AA4B1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AA4B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«Охрана окружающей среды и экологическая безопасность города Кургана»,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23.11.20</w:t>
            </w:r>
            <w:r w:rsidR="00A77DC7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7117</w:t>
            </w:r>
          </w:p>
        </w:tc>
        <w:tc>
          <w:tcPr>
            <w:tcW w:w="5528" w:type="dxa"/>
          </w:tcPr>
          <w:p w:rsidR="008036CD" w:rsidRPr="00FA3B08" w:rsidRDefault="008036CD" w:rsidP="00CF4CA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8036CD" w:rsidRPr="00FA3B08" w:rsidTr="008C3688">
        <w:trPr>
          <w:jc w:val="center"/>
        </w:trPr>
        <w:tc>
          <w:tcPr>
            <w:tcW w:w="562" w:type="dxa"/>
          </w:tcPr>
          <w:p w:rsidR="008036CD" w:rsidRPr="00FA3B08" w:rsidRDefault="008036CD" w:rsidP="00AA4B1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AA4B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«Повышение качества и доступности предоставления муниципальных услуг»,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A77DC7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08.11.2019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7433</w:t>
            </w:r>
          </w:p>
        </w:tc>
        <w:tc>
          <w:tcPr>
            <w:tcW w:w="5528" w:type="dxa"/>
          </w:tcPr>
          <w:p w:rsidR="008036CD" w:rsidRPr="00FA3B08" w:rsidRDefault="008036CD" w:rsidP="00A77DC7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8036CD" w:rsidRPr="00FA3B08" w:rsidTr="008C3688">
        <w:trPr>
          <w:trHeight w:val="1290"/>
          <w:jc w:val="center"/>
        </w:trPr>
        <w:tc>
          <w:tcPr>
            <w:tcW w:w="562" w:type="dxa"/>
          </w:tcPr>
          <w:p w:rsidR="008036CD" w:rsidRPr="00FA3B08" w:rsidRDefault="00AA4B11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«Основные направления развития образования города Кургана»,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A77DC7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24.11.2020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7163</w:t>
            </w:r>
          </w:p>
        </w:tc>
        <w:tc>
          <w:tcPr>
            <w:tcW w:w="5528" w:type="dxa"/>
          </w:tcPr>
          <w:p w:rsidR="00A77DC7" w:rsidRPr="00FA3B08" w:rsidRDefault="00A77DC7" w:rsidP="0014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B08">
              <w:rPr>
                <w:rFonts w:ascii="PT Astra Serif" w:hAnsi="PT Astra Serif"/>
                <w:sz w:val="24"/>
                <w:szCs w:val="24"/>
              </w:rPr>
              <w:t xml:space="preserve">В 2-х таблицах оценки эффективности реализации муниципальной программы (в </w:t>
            </w:r>
            <w:r w:rsidR="0014529E" w:rsidRPr="00FA3B08">
              <w:rPr>
                <w:rFonts w:ascii="PT Astra Serif" w:hAnsi="PT Astra Serif"/>
                <w:sz w:val="24"/>
                <w:szCs w:val="24"/>
              </w:rPr>
              <w:t>О</w:t>
            </w:r>
            <w:r w:rsidRPr="00FA3B08">
              <w:rPr>
                <w:rFonts w:ascii="PT Astra Serif" w:hAnsi="PT Astra Serif"/>
                <w:sz w:val="24"/>
                <w:szCs w:val="24"/>
              </w:rPr>
              <w:t>ценке выполнения план</w:t>
            </w:r>
            <w:r w:rsidR="0014529E" w:rsidRPr="00FA3B08">
              <w:rPr>
                <w:rFonts w:ascii="PT Astra Serif" w:hAnsi="PT Astra Serif"/>
                <w:sz w:val="24"/>
                <w:szCs w:val="24"/>
              </w:rPr>
              <w:t>овых индикаторов</w:t>
            </w:r>
            <w:r w:rsidRPr="00FA3B08">
              <w:rPr>
                <w:rFonts w:ascii="PT Astra Serif" w:hAnsi="PT Astra Serif"/>
                <w:sz w:val="24"/>
                <w:szCs w:val="24"/>
              </w:rPr>
              <w:t xml:space="preserve"> и в </w:t>
            </w:r>
            <w:r w:rsidR="0014529E" w:rsidRPr="00FA3B08">
              <w:rPr>
                <w:rFonts w:ascii="PT Astra Serif" w:hAnsi="PT Astra Serif"/>
                <w:sz w:val="24"/>
                <w:szCs w:val="24"/>
              </w:rPr>
              <w:t xml:space="preserve">Динамике значений целевых индикаторов) указано 2 разных фактических значения одного индикатора «Доля обучающихся в муниципальных общеобразовательных организациях, занимающихся во вторую смену, в общей численности обучающихся в муниципальных общеобразовательных организациях»: 31% и 34,5% соответственно. Фактическое значение индикатора </w:t>
            </w:r>
            <w:r w:rsidR="005C3B7C" w:rsidRPr="00FA3B08">
              <w:rPr>
                <w:rFonts w:ascii="PT Astra Serif" w:hAnsi="PT Astra Serif"/>
                <w:sz w:val="24"/>
                <w:szCs w:val="24"/>
              </w:rPr>
              <w:t>не</w:t>
            </w:r>
            <w:r w:rsidR="0014529E" w:rsidRPr="00FA3B08">
              <w:rPr>
                <w:rFonts w:ascii="PT Astra Serif" w:hAnsi="PT Astra Serif"/>
                <w:sz w:val="24"/>
                <w:szCs w:val="24"/>
              </w:rPr>
              <w:t>верно указано в таблице «Динамика значений целевых индикаторов муниципальной программы».</w:t>
            </w:r>
          </w:p>
        </w:tc>
      </w:tr>
      <w:tr w:rsidR="008036CD" w:rsidRPr="00FA3B08" w:rsidTr="008C3688">
        <w:trPr>
          <w:trHeight w:val="64"/>
          <w:jc w:val="center"/>
        </w:trPr>
        <w:tc>
          <w:tcPr>
            <w:tcW w:w="562" w:type="dxa"/>
          </w:tcPr>
          <w:p w:rsidR="008036CD" w:rsidRPr="00FA3B08" w:rsidRDefault="008036CD" w:rsidP="00AA4B1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AA4B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«Основные направления благоустройства территории города Кургана»,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F03A8C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25.11.2020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7190</w:t>
            </w:r>
          </w:p>
        </w:tc>
        <w:tc>
          <w:tcPr>
            <w:tcW w:w="5528" w:type="dxa"/>
          </w:tcPr>
          <w:p w:rsidR="00F03A8C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 подготовке отчета по программе за 2021 год необходимо руководствоваться тем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которым утверждена программа на 2021 год (с учетом всех изменений в течение отчетного года). В пред</w:t>
            </w:r>
            <w:r w:rsidR="00F03A8C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ставленном отчете указан</w:t>
            </w:r>
            <w:r w:rsidR="00AA1675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 плановое значение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целево</w:t>
            </w:r>
            <w:r w:rsidR="00AA1675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индикатор</w:t>
            </w:r>
            <w:r w:rsidR="00AA1675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 «Посадка зелёных насаждений (саженцев деревьев)»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который утвержден </w:t>
            </w:r>
            <w:r w:rsidR="00AA1675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2020 год</w:t>
            </w:r>
            <w:r w:rsidR="00F03A8C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 таблице «Оценка целевых индикаторов муниципальной программы» целевые индикаторы указаны не в той последовательности, в которой утверждены в программе.</w:t>
            </w:r>
          </w:p>
        </w:tc>
      </w:tr>
      <w:tr w:rsidR="008036CD" w:rsidRPr="00FA3B08" w:rsidTr="00A37AAD">
        <w:trPr>
          <w:trHeight w:val="1032"/>
          <w:jc w:val="center"/>
        </w:trPr>
        <w:tc>
          <w:tcPr>
            <w:tcW w:w="562" w:type="dxa"/>
          </w:tcPr>
          <w:p w:rsidR="008036CD" w:rsidRPr="00FA3B08" w:rsidRDefault="008036CD" w:rsidP="00AA4B1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A4B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«Основные направления организации </w:t>
            </w:r>
            <w:proofErr w:type="spellStart"/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отдыха детей города Кургана»,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AA1675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23.11.2020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7110</w:t>
            </w:r>
          </w:p>
        </w:tc>
        <w:tc>
          <w:tcPr>
            <w:tcW w:w="5528" w:type="dxa"/>
          </w:tcPr>
          <w:p w:rsidR="008036CD" w:rsidRPr="00FA3B08" w:rsidRDefault="008036CD" w:rsidP="00F03A8C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8036CD" w:rsidRPr="00FA3B08" w:rsidTr="008C3688">
        <w:trPr>
          <w:jc w:val="center"/>
        </w:trPr>
        <w:tc>
          <w:tcPr>
            <w:tcW w:w="562" w:type="dxa"/>
          </w:tcPr>
          <w:p w:rsidR="008036CD" w:rsidRPr="00FA3B08" w:rsidRDefault="008036CD" w:rsidP="00AA4B1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AA4B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«Капитальный, текущий ремонт зданий, благоустройство и содержание прилегающих территорий учреждений социальной сферы»,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AA1675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23.11.2020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7116</w:t>
            </w:r>
          </w:p>
        </w:tc>
        <w:tc>
          <w:tcPr>
            <w:tcW w:w="5528" w:type="dxa"/>
          </w:tcPr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Неверно просчитан темп роста значений индикаторов в отчетном году по сравнению с предыдущим годом.</w:t>
            </w:r>
          </w:p>
        </w:tc>
      </w:tr>
      <w:tr w:rsidR="008036CD" w:rsidRPr="00FA3B08" w:rsidTr="008C3688">
        <w:trPr>
          <w:jc w:val="center"/>
        </w:trPr>
        <w:tc>
          <w:tcPr>
            <w:tcW w:w="562" w:type="dxa"/>
          </w:tcPr>
          <w:p w:rsidR="008036CD" w:rsidRPr="00FA3B08" w:rsidRDefault="008036CD" w:rsidP="00AA4B1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AA4B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67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hAnsi="PT Astra Serif"/>
                <w:sz w:val="24"/>
                <w:szCs w:val="24"/>
              </w:rPr>
              <w:t>«Благоустройство и содержание улично-дорожной сети города Кургана»</w:t>
            </w:r>
            <w:r w:rsidRPr="00FA3B08">
              <w:rPr>
                <w:rFonts w:ascii="PT Astra Serif" w:hAnsi="PT Astra Serif"/>
                <w:sz w:val="24"/>
                <w:szCs w:val="24"/>
                <w:lang w:eastAsia="ar-SA"/>
              </w:rPr>
              <w:t>,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AA1675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24.11.2020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7162</w:t>
            </w:r>
          </w:p>
        </w:tc>
        <w:tc>
          <w:tcPr>
            <w:tcW w:w="5528" w:type="dxa"/>
          </w:tcPr>
          <w:p w:rsidR="008036CD" w:rsidRPr="00FA3B08" w:rsidRDefault="00FA04F6" w:rsidP="00FA04F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таблице «Оценка целевых индикаторов муниципальной программы» н</w:t>
            </w:r>
            <w:r w:rsidR="00191D0F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еверн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 просчитано отклонение индикаторов, соответственно</w:t>
            </w:r>
            <w:r w:rsidR="006F012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</w:t>
            </w:r>
            <w:r w:rsidR="00191D0F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еверно посчитана итоговая сводная оценка.</w:t>
            </w:r>
          </w:p>
        </w:tc>
      </w:tr>
      <w:tr w:rsidR="008036CD" w:rsidRPr="00FA3B08" w:rsidTr="008C3688">
        <w:trPr>
          <w:jc w:val="center"/>
        </w:trPr>
        <w:tc>
          <w:tcPr>
            <w:tcW w:w="562" w:type="dxa"/>
          </w:tcPr>
          <w:p w:rsidR="008036CD" w:rsidRPr="00FA3B08" w:rsidRDefault="008036CD" w:rsidP="00AA4B1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AA4B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«Улучшение условий и охраны труда в городе Кургане», 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02.11.2021</w:t>
            </w:r>
            <w:r w:rsidR="00AA1675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</w:t>
            </w:r>
            <w:r w:rsidR="00AA1675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7712</w:t>
            </w:r>
          </w:p>
        </w:tc>
        <w:tc>
          <w:tcPr>
            <w:tcW w:w="5528" w:type="dxa"/>
          </w:tcPr>
          <w:p w:rsidR="008036CD" w:rsidRPr="00FA3B08" w:rsidRDefault="008036CD" w:rsidP="00AA1675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8036CD" w:rsidRPr="00FA3B08" w:rsidTr="008C3688">
        <w:trPr>
          <w:jc w:val="center"/>
        </w:trPr>
        <w:tc>
          <w:tcPr>
            <w:tcW w:w="562" w:type="dxa"/>
          </w:tcPr>
          <w:p w:rsidR="008036CD" w:rsidRPr="00FA3B08" w:rsidRDefault="008036CD" w:rsidP="00AA4B1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AA4B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«Управление муниципальным имуществом города Кургана»,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AA1675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30.11.2012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9098</w:t>
            </w:r>
          </w:p>
        </w:tc>
        <w:tc>
          <w:tcPr>
            <w:tcW w:w="5528" w:type="dxa"/>
          </w:tcPr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отчете о ходе реализации муниципальной программы не указана информация о выполнении мероприятий. Согласно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AA1675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09.07.2013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4916 «О муниципальных программах» в графе «Выполнение» указывается информация</w:t>
            </w:r>
            <w:r w:rsidR="00AA1675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 выполнении мероприятий (в т.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ч. не требующих финансирования). В случае невыполнения мероприятия – анализ причин невыполнения.</w:t>
            </w:r>
          </w:p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проставлена итоговая сводная оценка.</w:t>
            </w:r>
          </w:p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Неверно просчитан темп роста значений индикаторов в отчетном году по сравнению с предыдущим годом.</w:t>
            </w:r>
          </w:p>
        </w:tc>
      </w:tr>
      <w:tr w:rsidR="008036CD" w:rsidRPr="00FA3B08" w:rsidTr="008C3688">
        <w:trPr>
          <w:jc w:val="center"/>
        </w:trPr>
        <w:tc>
          <w:tcPr>
            <w:tcW w:w="562" w:type="dxa"/>
          </w:tcPr>
          <w:p w:rsidR="008036CD" w:rsidRPr="00FA3B08" w:rsidRDefault="008036CD" w:rsidP="00AA4B1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AA4B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«Гармонизация межэтнических и межконфессиональных отношений и профилактика проявлений экстремизма в городе Кургане»,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5C3B7C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23.11.2020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7125</w:t>
            </w:r>
          </w:p>
        </w:tc>
        <w:tc>
          <w:tcPr>
            <w:tcW w:w="5528" w:type="dxa"/>
          </w:tcPr>
          <w:p w:rsidR="00A43011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таблице «Оценка целевых индикаторов муниципальной программы» указаны значения целевых индикаторов, утвержденные в програ</w:t>
            </w:r>
            <w:r w:rsidR="00A430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мме, не 2021 года, а 2019 года.</w:t>
            </w:r>
          </w:p>
          <w:p w:rsidR="00A43011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прост</w:t>
            </w:r>
            <w:r w:rsidR="00A430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авлена итоговая сводная оценка.</w:t>
            </w:r>
          </w:p>
          <w:p w:rsidR="00A43011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таблице «Динамика значений целевых индикаторов муниципальной программы» базовое значение индикатора в год, предшествующий началу реализации муниципальной программы</w:t>
            </w:r>
            <w:r w:rsidR="00A430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указано за 2019 год, в то </w:t>
            </w:r>
            <w:r w:rsidR="00A430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время как программа реализуется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начиная с 2021 года (базовое значение индикатора до</w:t>
            </w:r>
            <w:r w:rsidR="00A430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лжно быть указано за 2020 год).</w:t>
            </w:r>
          </w:p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Также неверно указано плановое значение индикатора в последний год реализации муниципальной программы.</w:t>
            </w:r>
          </w:p>
        </w:tc>
      </w:tr>
      <w:tr w:rsidR="008036CD" w:rsidRPr="00FA3B08" w:rsidTr="008C3688">
        <w:trPr>
          <w:jc w:val="center"/>
        </w:trPr>
        <w:tc>
          <w:tcPr>
            <w:tcW w:w="562" w:type="dxa"/>
          </w:tcPr>
          <w:p w:rsidR="008036CD" w:rsidRPr="00FA3B08" w:rsidRDefault="008036CD" w:rsidP="00AA4B1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AA4B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«Патриотическое воспитание граждан и подготовка допризывной молодежи 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города Кургана к военной службе»,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1857F6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10.11.2020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6840</w:t>
            </w:r>
          </w:p>
        </w:tc>
        <w:tc>
          <w:tcPr>
            <w:tcW w:w="5528" w:type="dxa"/>
          </w:tcPr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Нет.</w:t>
            </w:r>
          </w:p>
        </w:tc>
      </w:tr>
      <w:tr w:rsidR="008036CD" w:rsidRPr="00FA3B08" w:rsidTr="008C3688">
        <w:trPr>
          <w:trHeight w:val="654"/>
          <w:jc w:val="center"/>
        </w:trPr>
        <w:tc>
          <w:tcPr>
            <w:tcW w:w="562" w:type="dxa"/>
          </w:tcPr>
          <w:p w:rsidR="008036CD" w:rsidRPr="00FA3B08" w:rsidRDefault="008036CD" w:rsidP="00AA4B1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A4B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«Доступная среда в городе Кургане»,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</w:t>
            </w:r>
            <w:r w:rsidR="001857F6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09.11.2020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6805</w:t>
            </w:r>
          </w:p>
        </w:tc>
        <w:tc>
          <w:tcPr>
            <w:tcW w:w="5528" w:type="dxa"/>
          </w:tcPr>
          <w:p w:rsidR="008036CD" w:rsidRPr="00FA3B08" w:rsidRDefault="008036CD" w:rsidP="001857F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8036CD" w:rsidRPr="00FA3B08" w:rsidTr="008C3688">
        <w:trPr>
          <w:trHeight w:val="654"/>
          <w:jc w:val="center"/>
        </w:trPr>
        <w:tc>
          <w:tcPr>
            <w:tcW w:w="562" w:type="dxa"/>
          </w:tcPr>
          <w:p w:rsidR="008036CD" w:rsidRPr="00FA3B08" w:rsidRDefault="00AA4B11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«Формирование комфортной городской среды на территории города Кургана»,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14.12.2</w:t>
            </w:r>
            <w:r w:rsidR="001857F6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017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9510</w:t>
            </w:r>
          </w:p>
        </w:tc>
        <w:tc>
          <w:tcPr>
            <w:tcW w:w="5528" w:type="dxa"/>
          </w:tcPr>
          <w:p w:rsidR="001857F6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 подготовке отчета по программе за 2021 год необходимо руководствоваться тем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которым утверждена программа на 2021 год (с учетом всех изменений в течение отчетного года). В пред</w:t>
            </w:r>
            <w:r w:rsidR="001857F6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ставленном отчете указаны целевые индикаторы, которые утверждены в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вступивш</w:t>
            </w:r>
            <w:r w:rsidR="00D04B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 в силу с 01.01.2022 года, соответственно</w:t>
            </w:r>
            <w:r w:rsidR="00D04B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неверно посчитана итоговая сводная оценка.</w:t>
            </w:r>
          </w:p>
          <w:p w:rsidR="008036CD" w:rsidRPr="00FA3B08" w:rsidRDefault="008036CD" w:rsidP="001857F6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таблице</w:t>
            </w:r>
            <w:r w:rsidR="001857F6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«Динамика значений целевых индикаторов муниципальной программы» неверно указано плановое значение индикатора в последний год</w:t>
            </w:r>
            <w:r w:rsidR="001857F6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реализации муниципальной</w:t>
            </w:r>
            <w:r w:rsidR="001857F6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программы.</w:t>
            </w:r>
          </w:p>
        </w:tc>
      </w:tr>
      <w:tr w:rsidR="008036CD" w:rsidRPr="00FA3B08" w:rsidTr="008C3688">
        <w:trPr>
          <w:trHeight w:val="654"/>
          <w:jc w:val="center"/>
        </w:trPr>
        <w:tc>
          <w:tcPr>
            <w:tcW w:w="562" w:type="dxa"/>
          </w:tcPr>
          <w:p w:rsidR="008036CD" w:rsidRPr="00FA3B08" w:rsidRDefault="008036CD" w:rsidP="00AA4B1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AA4B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«Обеспечение информационной безопасности в городе Кургане»,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31</w:t>
            </w:r>
            <w:r w:rsidR="002608DE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.10.2017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8226</w:t>
            </w:r>
          </w:p>
        </w:tc>
        <w:tc>
          <w:tcPr>
            <w:tcW w:w="5528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 подготовке отчета по программе за 2021 год необходимо руководствоваться тем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которым утверждена программа на 2021 год (с учетом всех изменений в течение отчетного года). В пред</w:t>
            </w:r>
            <w:r w:rsidR="002608DE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ставленном отчете указаны целевые индикаторы, которые утверждены в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вступивш</w:t>
            </w:r>
            <w:r w:rsidR="00D04B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 в силу с 01.01.2022 года, соответственно неверно посчитана итоговая сводная оценка.</w:t>
            </w:r>
          </w:p>
        </w:tc>
      </w:tr>
      <w:tr w:rsidR="008036CD" w:rsidRPr="00FA3B08" w:rsidTr="008C3688">
        <w:trPr>
          <w:trHeight w:val="654"/>
          <w:jc w:val="center"/>
        </w:trPr>
        <w:tc>
          <w:tcPr>
            <w:tcW w:w="562" w:type="dxa"/>
          </w:tcPr>
          <w:p w:rsidR="008036CD" w:rsidRPr="00FA3B08" w:rsidRDefault="008036CD" w:rsidP="00AA4B1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AA4B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8036CD" w:rsidRPr="00FA3B08" w:rsidRDefault="008036CD" w:rsidP="00A37AAD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«Информационное общество города Кургана», утверждена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608DE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 08.11.2018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7288</w:t>
            </w:r>
          </w:p>
        </w:tc>
        <w:tc>
          <w:tcPr>
            <w:tcW w:w="5528" w:type="dxa"/>
          </w:tcPr>
          <w:p w:rsidR="001960C7" w:rsidRPr="00FA3B08" w:rsidRDefault="008036CD" w:rsidP="00C22B2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 подготовке отчета по программе за 2021 год необходимо руководствоваться тем </w:t>
            </w:r>
            <w:r w:rsidR="00A37AA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которым утверждена программа на 2021 год (с учетом всех изменений в течение отчетного года). В таблице</w:t>
            </w:r>
            <w:r w:rsidR="002608DE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«Динамика значений целевых индикаторов муниципальной программы» неверно указано плановое значение индикатора «</w:t>
            </w:r>
            <w:r w:rsidRPr="00FA3B08">
              <w:rPr>
                <w:rFonts w:ascii="PT Astra Serif" w:hAnsi="PT Astra Serif"/>
                <w:sz w:val="24"/>
                <w:szCs w:val="24"/>
              </w:rPr>
              <w:t xml:space="preserve">Количество обученных информационно-коммуникационным технологиям специалистов». 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пред</w:t>
            </w:r>
            <w:r w:rsidR="002608DE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ставленном отчете указан целевой индикатор, который утвержден в </w:t>
            </w:r>
            <w:r w:rsidR="00C22B2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F37FF6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вступивш</w:t>
            </w:r>
            <w:r w:rsidR="00D04B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</w:t>
            </w:r>
            <w:r w:rsidR="00F37FF6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 в силу с 01.01.2022 года, соответственно</w:t>
            </w:r>
            <w:r w:rsidR="00D04B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="00F37FF6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неверно посчитана итоговая сводная оценка.</w:t>
            </w:r>
          </w:p>
        </w:tc>
      </w:tr>
      <w:tr w:rsidR="008036CD" w:rsidRPr="00FA3B08" w:rsidTr="008C3688">
        <w:trPr>
          <w:trHeight w:val="654"/>
          <w:jc w:val="center"/>
        </w:trPr>
        <w:tc>
          <w:tcPr>
            <w:tcW w:w="562" w:type="dxa"/>
          </w:tcPr>
          <w:p w:rsidR="008036CD" w:rsidRPr="00FA3B08" w:rsidRDefault="008036CD" w:rsidP="00AA4B11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="00AA4B11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</w:tcPr>
          <w:p w:rsidR="008036CD" w:rsidRPr="00FA3B08" w:rsidRDefault="008036CD" w:rsidP="00C22B2A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«Укрепление общественного здоровья в городе Кургане», утверждена </w:t>
            </w:r>
            <w:r w:rsidR="00C22B2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="00693844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 22.04.2020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="00693844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5528" w:type="dxa"/>
          </w:tcPr>
          <w:p w:rsidR="008036CD" w:rsidRPr="00FA3B08" w:rsidRDefault="008036CD" w:rsidP="008C3688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Отчет о ходе реализации муниципальной программы подготовлен не по форме, утвержденной </w:t>
            </w:r>
            <w:r w:rsidR="00C22B2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ПАГ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</w:t>
            </w:r>
            <w:r w:rsidR="00693844"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09.07.2013 г. № 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4916 «О муниципальных программах». Информация о выполнении мероприятий должна быть указана в последнем столбце «Выполнение».</w:t>
            </w:r>
          </w:p>
          <w:p w:rsidR="008036CD" w:rsidRPr="00FA3B08" w:rsidRDefault="008036CD" w:rsidP="004C6DF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hAnsi="PT Astra Serif" w:cs="Times New Roman"/>
                <w:sz w:val="24"/>
                <w:szCs w:val="24"/>
              </w:rPr>
              <w:t xml:space="preserve">В таблице «Оценка целевых индикаторов муниципальной программы» неверно просчитана </w:t>
            </w:r>
            <w:r w:rsidRPr="00FA3B0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оценка индикатор</w:t>
            </w:r>
            <w:r w:rsidR="00693844" w:rsidRPr="00FA3B08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  <w:r w:rsidRPr="00FA3B08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r w:rsidRPr="00FA3B08">
              <w:rPr>
                <w:rFonts w:ascii="PT Astra Serif" w:hAnsi="PT Astra Serif"/>
                <w:sz w:val="24"/>
                <w:szCs w:val="24"/>
              </w:rPr>
              <w:t>Реализация профилактических мероприятий по формированию здоровых привычек питания повысит долю граждан, информированных о здоровом питании</w:t>
            </w:r>
            <w:r w:rsidRPr="00FA3B08">
              <w:rPr>
                <w:rFonts w:ascii="PT Astra Serif" w:hAnsi="PT Astra Serif" w:cs="Times New Roman"/>
                <w:sz w:val="24"/>
                <w:szCs w:val="24"/>
              </w:rPr>
              <w:t>», а также «</w:t>
            </w:r>
            <w:r w:rsidRPr="00FA3B08">
              <w:rPr>
                <w:rFonts w:ascii="PT Astra Serif" w:hAnsi="PT Astra Serif"/>
                <w:sz w:val="24"/>
                <w:szCs w:val="24"/>
              </w:rPr>
              <w:t xml:space="preserve">Доля 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граждан, систематически занимающихся физической культурой и спортом</w:t>
            </w:r>
            <w:r w:rsidR="00C22B2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 3 до 79 лет».</w:t>
            </w:r>
          </w:p>
          <w:p w:rsidR="008036CD" w:rsidRPr="00FA3B08" w:rsidRDefault="008036CD" w:rsidP="004C6DF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проставлена итоговая сводная оценка.</w:t>
            </w:r>
          </w:p>
          <w:p w:rsidR="008036CD" w:rsidRPr="00FA3B08" w:rsidRDefault="008036CD" w:rsidP="004C6DFE">
            <w:pPr>
              <w:widowControl w:val="0"/>
              <w:tabs>
                <w:tab w:val="left" w:pos="24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3B0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Неверно просчитан темп роста значений индикаторов в отчетном году по сравнению с предыдущим годом.</w:t>
            </w:r>
          </w:p>
        </w:tc>
      </w:tr>
    </w:tbl>
    <w:p w:rsidR="000813D3" w:rsidRDefault="000813D3" w:rsidP="003D1BAB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D1BAB" w:rsidRPr="00E13386" w:rsidRDefault="003D1BAB" w:rsidP="003D1BAB">
      <w:pPr>
        <w:widowControl w:val="0"/>
        <w:tabs>
          <w:tab w:val="left" w:pos="24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9B1331">
        <w:rPr>
          <w:rFonts w:ascii="PT Astra Serif" w:eastAsia="Times New Roman" w:hAnsi="PT Astra Serif" w:cs="Times New Roman"/>
          <w:sz w:val="20"/>
          <w:szCs w:val="20"/>
          <w:lang w:eastAsia="ru-RU"/>
        </w:rPr>
        <w:t>___________________________________________________________</w:t>
      </w:r>
    </w:p>
    <w:p w:rsidR="00F44DFB" w:rsidRDefault="00F44DFB"/>
    <w:sectPr w:rsidR="00F44DFB" w:rsidSect="00E94DAB">
      <w:headerReference w:type="default" r:id="rId8"/>
      <w:pgSz w:w="11906" w:h="16838"/>
      <w:pgMar w:top="1134" w:right="567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578" w:rsidRDefault="00554578">
      <w:pPr>
        <w:spacing w:after="0" w:line="240" w:lineRule="auto"/>
      </w:pPr>
      <w:r>
        <w:separator/>
      </w:r>
    </w:p>
  </w:endnote>
  <w:endnote w:type="continuationSeparator" w:id="0">
    <w:p w:rsidR="00554578" w:rsidRDefault="0055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578" w:rsidRDefault="00554578">
      <w:pPr>
        <w:spacing w:after="0" w:line="240" w:lineRule="auto"/>
      </w:pPr>
      <w:r>
        <w:separator/>
      </w:r>
    </w:p>
  </w:footnote>
  <w:footnote w:type="continuationSeparator" w:id="0">
    <w:p w:rsidR="00554578" w:rsidRDefault="0055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486978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554578" w:rsidRPr="00C63912" w:rsidRDefault="00554578">
        <w:pPr>
          <w:pStyle w:val="a3"/>
          <w:jc w:val="center"/>
          <w:rPr>
            <w:rFonts w:ascii="PT Astra Serif" w:hAnsi="PT Astra Serif"/>
          </w:rPr>
        </w:pPr>
        <w:r w:rsidRPr="00C63912">
          <w:rPr>
            <w:rFonts w:ascii="PT Astra Serif" w:hAnsi="PT Astra Serif"/>
          </w:rPr>
          <w:fldChar w:fldCharType="begin"/>
        </w:r>
        <w:r w:rsidRPr="00C63912">
          <w:rPr>
            <w:rFonts w:ascii="PT Astra Serif" w:hAnsi="PT Astra Serif"/>
          </w:rPr>
          <w:instrText>PAGE   \* MERGEFORMAT</w:instrText>
        </w:r>
        <w:r w:rsidRPr="00C63912">
          <w:rPr>
            <w:rFonts w:ascii="PT Astra Serif" w:hAnsi="PT Astra Serif"/>
          </w:rPr>
          <w:fldChar w:fldCharType="separate"/>
        </w:r>
        <w:r w:rsidR="00C2641D">
          <w:rPr>
            <w:rFonts w:ascii="PT Astra Serif" w:hAnsi="PT Astra Serif"/>
            <w:noProof/>
          </w:rPr>
          <w:t>2</w:t>
        </w:r>
        <w:r w:rsidRPr="00C63912">
          <w:rPr>
            <w:rFonts w:ascii="PT Astra Serif" w:hAnsi="PT Astra Serif"/>
          </w:rPr>
          <w:fldChar w:fldCharType="end"/>
        </w:r>
      </w:p>
    </w:sdtContent>
  </w:sdt>
  <w:p w:rsidR="00554578" w:rsidRDefault="005545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07991"/>
    <w:multiLevelType w:val="hybridMultilevel"/>
    <w:tmpl w:val="BE902096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66CCD"/>
    <w:multiLevelType w:val="hybridMultilevel"/>
    <w:tmpl w:val="EA821C8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F7C51"/>
    <w:multiLevelType w:val="hybridMultilevel"/>
    <w:tmpl w:val="5FEE8A2E"/>
    <w:lvl w:ilvl="0" w:tplc="C652C8EA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7B2052"/>
    <w:multiLevelType w:val="hybridMultilevel"/>
    <w:tmpl w:val="6988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3B"/>
    <w:rsid w:val="00001BB1"/>
    <w:rsid w:val="000023C1"/>
    <w:rsid w:val="0001191E"/>
    <w:rsid w:val="00011EEA"/>
    <w:rsid w:val="0001206B"/>
    <w:rsid w:val="00012E01"/>
    <w:rsid w:val="000136D2"/>
    <w:rsid w:val="00015DD5"/>
    <w:rsid w:val="00024E42"/>
    <w:rsid w:val="00035B63"/>
    <w:rsid w:val="000402B5"/>
    <w:rsid w:val="00041CA8"/>
    <w:rsid w:val="0005069C"/>
    <w:rsid w:val="0005126E"/>
    <w:rsid w:val="00051676"/>
    <w:rsid w:val="0005355E"/>
    <w:rsid w:val="00055B61"/>
    <w:rsid w:val="00057F35"/>
    <w:rsid w:val="000625BA"/>
    <w:rsid w:val="000645A3"/>
    <w:rsid w:val="00065604"/>
    <w:rsid w:val="0007211F"/>
    <w:rsid w:val="00076055"/>
    <w:rsid w:val="00076939"/>
    <w:rsid w:val="00080094"/>
    <w:rsid w:val="000813D3"/>
    <w:rsid w:val="0008181A"/>
    <w:rsid w:val="00085C15"/>
    <w:rsid w:val="00086CF0"/>
    <w:rsid w:val="00087395"/>
    <w:rsid w:val="00090178"/>
    <w:rsid w:val="0009035E"/>
    <w:rsid w:val="00092188"/>
    <w:rsid w:val="0009433B"/>
    <w:rsid w:val="00094607"/>
    <w:rsid w:val="00094EE4"/>
    <w:rsid w:val="000A2962"/>
    <w:rsid w:val="000A3483"/>
    <w:rsid w:val="000A47AD"/>
    <w:rsid w:val="000A5701"/>
    <w:rsid w:val="000A61C2"/>
    <w:rsid w:val="000A6C17"/>
    <w:rsid w:val="000A71B4"/>
    <w:rsid w:val="000B1B05"/>
    <w:rsid w:val="000B3669"/>
    <w:rsid w:val="000C79E1"/>
    <w:rsid w:val="000D0B86"/>
    <w:rsid w:val="000D1B56"/>
    <w:rsid w:val="000D7899"/>
    <w:rsid w:val="000E0C0C"/>
    <w:rsid w:val="000E1AD3"/>
    <w:rsid w:val="000E29AB"/>
    <w:rsid w:val="000F092C"/>
    <w:rsid w:val="000F3592"/>
    <w:rsid w:val="000F3904"/>
    <w:rsid w:val="000F7FA6"/>
    <w:rsid w:val="00100107"/>
    <w:rsid w:val="001039C8"/>
    <w:rsid w:val="00114A45"/>
    <w:rsid w:val="00114E20"/>
    <w:rsid w:val="00120F51"/>
    <w:rsid w:val="00126058"/>
    <w:rsid w:val="0013156A"/>
    <w:rsid w:val="0013576B"/>
    <w:rsid w:val="0013604D"/>
    <w:rsid w:val="001373D4"/>
    <w:rsid w:val="00140CBE"/>
    <w:rsid w:val="00141BCD"/>
    <w:rsid w:val="0014529E"/>
    <w:rsid w:val="00150DF8"/>
    <w:rsid w:val="001510DB"/>
    <w:rsid w:val="0015244D"/>
    <w:rsid w:val="00153A28"/>
    <w:rsid w:val="00160652"/>
    <w:rsid w:val="00161B23"/>
    <w:rsid w:val="00162F8B"/>
    <w:rsid w:val="00167D0A"/>
    <w:rsid w:val="001724E5"/>
    <w:rsid w:val="00175915"/>
    <w:rsid w:val="00175E8A"/>
    <w:rsid w:val="0017785D"/>
    <w:rsid w:val="00181204"/>
    <w:rsid w:val="001857F6"/>
    <w:rsid w:val="00185F62"/>
    <w:rsid w:val="001911D6"/>
    <w:rsid w:val="00191D0F"/>
    <w:rsid w:val="00192422"/>
    <w:rsid w:val="00193A50"/>
    <w:rsid w:val="001957FC"/>
    <w:rsid w:val="001960C7"/>
    <w:rsid w:val="001972A6"/>
    <w:rsid w:val="001A1C4F"/>
    <w:rsid w:val="001B1031"/>
    <w:rsid w:val="001C0887"/>
    <w:rsid w:val="001C0AFC"/>
    <w:rsid w:val="001C5BBA"/>
    <w:rsid w:val="001D4319"/>
    <w:rsid w:val="001E07BE"/>
    <w:rsid w:val="001E1E6B"/>
    <w:rsid w:val="001E2D55"/>
    <w:rsid w:val="001E7011"/>
    <w:rsid w:val="001F608B"/>
    <w:rsid w:val="00200F10"/>
    <w:rsid w:val="00204D7A"/>
    <w:rsid w:val="00205DEA"/>
    <w:rsid w:val="0020719E"/>
    <w:rsid w:val="00213BC8"/>
    <w:rsid w:val="0021401D"/>
    <w:rsid w:val="00216481"/>
    <w:rsid w:val="00217FD6"/>
    <w:rsid w:val="002222B0"/>
    <w:rsid w:val="00222CB5"/>
    <w:rsid w:val="00230472"/>
    <w:rsid w:val="00235454"/>
    <w:rsid w:val="00247926"/>
    <w:rsid w:val="00250EB5"/>
    <w:rsid w:val="00252199"/>
    <w:rsid w:val="00252D6F"/>
    <w:rsid w:val="002537F4"/>
    <w:rsid w:val="0026007D"/>
    <w:rsid w:val="002608DE"/>
    <w:rsid w:val="00260A0A"/>
    <w:rsid w:val="0026273B"/>
    <w:rsid w:val="0027051C"/>
    <w:rsid w:val="002809D1"/>
    <w:rsid w:val="002812B6"/>
    <w:rsid w:val="00281E47"/>
    <w:rsid w:val="002835D1"/>
    <w:rsid w:val="002836B3"/>
    <w:rsid w:val="00284BF8"/>
    <w:rsid w:val="00291B7D"/>
    <w:rsid w:val="00293221"/>
    <w:rsid w:val="002A2255"/>
    <w:rsid w:val="002A5361"/>
    <w:rsid w:val="002A566C"/>
    <w:rsid w:val="002B1554"/>
    <w:rsid w:val="002B3AA0"/>
    <w:rsid w:val="002B4908"/>
    <w:rsid w:val="002C64A9"/>
    <w:rsid w:val="002D0E19"/>
    <w:rsid w:val="002D1A9B"/>
    <w:rsid w:val="002D3C83"/>
    <w:rsid w:val="002D43AB"/>
    <w:rsid w:val="002E4BC8"/>
    <w:rsid w:val="002E564B"/>
    <w:rsid w:val="002F5CA8"/>
    <w:rsid w:val="003005D7"/>
    <w:rsid w:val="003059D5"/>
    <w:rsid w:val="00306A82"/>
    <w:rsid w:val="003115F1"/>
    <w:rsid w:val="00311A07"/>
    <w:rsid w:val="0031372F"/>
    <w:rsid w:val="003143BA"/>
    <w:rsid w:val="00315193"/>
    <w:rsid w:val="00321FA2"/>
    <w:rsid w:val="00322BE6"/>
    <w:rsid w:val="00322D2A"/>
    <w:rsid w:val="003255ED"/>
    <w:rsid w:val="0032578D"/>
    <w:rsid w:val="00326091"/>
    <w:rsid w:val="0033061B"/>
    <w:rsid w:val="00330674"/>
    <w:rsid w:val="00331046"/>
    <w:rsid w:val="00332381"/>
    <w:rsid w:val="00337E2C"/>
    <w:rsid w:val="00340012"/>
    <w:rsid w:val="0034175F"/>
    <w:rsid w:val="0034272F"/>
    <w:rsid w:val="00343A30"/>
    <w:rsid w:val="0034574A"/>
    <w:rsid w:val="00346B69"/>
    <w:rsid w:val="00347028"/>
    <w:rsid w:val="0035473A"/>
    <w:rsid w:val="00355E83"/>
    <w:rsid w:val="00361243"/>
    <w:rsid w:val="00361A90"/>
    <w:rsid w:val="0036520D"/>
    <w:rsid w:val="003652C9"/>
    <w:rsid w:val="003728ED"/>
    <w:rsid w:val="003732E0"/>
    <w:rsid w:val="003737E2"/>
    <w:rsid w:val="00384934"/>
    <w:rsid w:val="0038694C"/>
    <w:rsid w:val="00387FF0"/>
    <w:rsid w:val="003941EA"/>
    <w:rsid w:val="00394B50"/>
    <w:rsid w:val="003A1285"/>
    <w:rsid w:val="003A2A63"/>
    <w:rsid w:val="003B15CE"/>
    <w:rsid w:val="003B2CA3"/>
    <w:rsid w:val="003B2D33"/>
    <w:rsid w:val="003B3184"/>
    <w:rsid w:val="003B4C0C"/>
    <w:rsid w:val="003B4E9F"/>
    <w:rsid w:val="003B4F4B"/>
    <w:rsid w:val="003C10F4"/>
    <w:rsid w:val="003C21EC"/>
    <w:rsid w:val="003C23B9"/>
    <w:rsid w:val="003C528A"/>
    <w:rsid w:val="003D1309"/>
    <w:rsid w:val="003D1BAB"/>
    <w:rsid w:val="003D40B6"/>
    <w:rsid w:val="003D4900"/>
    <w:rsid w:val="003D5B12"/>
    <w:rsid w:val="003D7B72"/>
    <w:rsid w:val="003E3098"/>
    <w:rsid w:val="003E3E1E"/>
    <w:rsid w:val="003E3E6C"/>
    <w:rsid w:val="003E50F4"/>
    <w:rsid w:val="003F326E"/>
    <w:rsid w:val="003F4362"/>
    <w:rsid w:val="003F5CEE"/>
    <w:rsid w:val="00400FE0"/>
    <w:rsid w:val="00401FE3"/>
    <w:rsid w:val="0040256E"/>
    <w:rsid w:val="0040326B"/>
    <w:rsid w:val="0040477D"/>
    <w:rsid w:val="00406864"/>
    <w:rsid w:val="00407F79"/>
    <w:rsid w:val="004129BC"/>
    <w:rsid w:val="004132D6"/>
    <w:rsid w:val="00417DDC"/>
    <w:rsid w:val="004277DD"/>
    <w:rsid w:val="004332D0"/>
    <w:rsid w:val="00435CFD"/>
    <w:rsid w:val="0044068F"/>
    <w:rsid w:val="00444EFC"/>
    <w:rsid w:val="00446DCE"/>
    <w:rsid w:val="0045151A"/>
    <w:rsid w:val="00455C89"/>
    <w:rsid w:val="004565C1"/>
    <w:rsid w:val="00456ED3"/>
    <w:rsid w:val="004600A5"/>
    <w:rsid w:val="00460E9E"/>
    <w:rsid w:val="0046298C"/>
    <w:rsid w:val="00464F9F"/>
    <w:rsid w:val="0046525B"/>
    <w:rsid w:val="0047035F"/>
    <w:rsid w:val="004766FB"/>
    <w:rsid w:val="004816AA"/>
    <w:rsid w:val="00484437"/>
    <w:rsid w:val="00493C9A"/>
    <w:rsid w:val="004953BF"/>
    <w:rsid w:val="004972C1"/>
    <w:rsid w:val="004A1104"/>
    <w:rsid w:val="004A4CFD"/>
    <w:rsid w:val="004A76D8"/>
    <w:rsid w:val="004B1653"/>
    <w:rsid w:val="004B5622"/>
    <w:rsid w:val="004C15D9"/>
    <w:rsid w:val="004C386D"/>
    <w:rsid w:val="004C3A85"/>
    <w:rsid w:val="004C4B0B"/>
    <w:rsid w:val="004C5F9E"/>
    <w:rsid w:val="004C6DFE"/>
    <w:rsid w:val="004D5B2E"/>
    <w:rsid w:val="004E39D3"/>
    <w:rsid w:val="004E57AB"/>
    <w:rsid w:val="004E5E94"/>
    <w:rsid w:val="004E7A7F"/>
    <w:rsid w:val="00503D01"/>
    <w:rsid w:val="0050558D"/>
    <w:rsid w:val="00513ECF"/>
    <w:rsid w:val="005164F3"/>
    <w:rsid w:val="005167A3"/>
    <w:rsid w:val="0051712E"/>
    <w:rsid w:val="00521B5B"/>
    <w:rsid w:val="0052530C"/>
    <w:rsid w:val="005300B0"/>
    <w:rsid w:val="00530E0F"/>
    <w:rsid w:val="00531258"/>
    <w:rsid w:val="00531E89"/>
    <w:rsid w:val="0053496D"/>
    <w:rsid w:val="005362A6"/>
    <w:rsid w:val="00537D0C"/>
    <w:rsid w:val="005439E9"/>
    <w:rsid w:val="00544D5B"/>
    <w:rsid w:val="00545615"/>
    <w:rsid w:val="00547885"/>
    <w:rsid w:val="00553D16"/>
    <w:rsid w:val="00554578"/>
    <w:rsid w:val="00556B17"/>
    <w:rsid w:val="00564BF2"/>
    <w:rsid w:val="005650C0"/>
    <w:rsid w:val="0056614A"/>
    <w:rsid w:val="00570F7D"/>
    <w:rsid w:val="005715AE"/>
    <w:rsid w:val="005727A2"/>
    <w:rsid w:val="00572B23"/>
    <w:rsid w:val="00572F7A"/>
    <w:rsid w:val="00576357"/>
    <w:rsid w:val="00577B40"/>
    <w:rsid w:val="00581F6F"/>
    <w:rsid w:val="0058207D"/>
    <w:rsid w:val="00583C00"/>
    <w:rsid w:val="00584716"/>
    <w:rsid w:val="00590FE4"/>
    <w:rsid w:val="0059633F"/>
    <w:rsid w:val="0059734F"/>
    <w:rsid w:val="005A002D"/>
    <w:rsid w:val="005A6C25"/>
    <w:rsid w:val="005B2AF6"/>
    <w:rsid w:val="005B3085"/>
    <w:rsid w:val="005B365C"/>
    <w:rsid w:val="005B40F7"/>
    <w:rsid w:val="005B60BE"/>
    <w:rsid w:val="005B7454"/>
    <w:rsid w:val="005C09FC"/>
    <w:rsid w:val="005C3B7C"/>
    <w:rsid w:val="005C41AE"/>
    <w:rsid w:val="005C5452"/>
    <w:rsid w:val="005C76C7"/>
    <w:rsid w:val="005D01C7"/>
    <w:rsid w:val="005D20D7"/>
    <w:rsid w:val="005D6018"/>
    <w:rsid w:val="005D7029"/>
    <w:rsid w:val="005D7E81"/>
    <w:rsid w:val="005E18E1"/>
    <w:rsid w:val="005E1C9C"/>
    <w:rsid w:val="005E6225"/>
    <w:rsid w:val="005F0C3E"/>
    <w:rsid w:val="005F0EFB"/>
    <w:rsid w:val="005F1516"/>
    <w:rsid w:val="005F4B71"/>
    <w:rsid w:val="005F5A57"/>
    <w:rsid w:val="005F61EC"/>
    <w:rsid w:val="005F67F1"/>
    <w:rsid w:val="00605924"/>
    <w:rsid w:val="006069AF"/>
    <w:rsid w:val="00607D85"/>
    <w:rsid w:val="006109F4"/>
    <w:rsid w:val="00610B97"/>
    <w:rsid w:val="0061147A"/>
    <w:rsid w:val="006119A1"/>
    <w:rsid w:val="00611AC0"/>
    <w:rsid w:val="00612B6D"/>
    <w:rsid w:val="00613963"/>
    <w:rsid w:val="00616B33"/>
    <w:rsid w:val="006203CC"/>
    <w:rsid w:val="006223FB"/>
    <w:rsid w:val="00624F61"/>
    <w:rsid w:val="00625CA1"/>
    <w:rsid w:val="00626405"/>
    <w:rsid w:val="00630B58"/>
    <w:rsid w:val="00636A82"/>
    <w:rsid w:val="00642282"/>
    <w:rsid w:val="006444CC"/>
    <w:rsid w:val="00644A87"/>
    <w:rsid w:val="00647F60"/>
    <w:rsid w:val="0065037D"/>
    <w:rsid w:val="00651401"/>
    <w:rsid w:val="0065718C"/>
    <w:rsid w:val="0065787A"/>
    <w:rsid w:val="00662D94"/>
    <w:rsid w:val="006630C3"/>
    <w:rsid w:val="00667E10"/>
    <w:rsid w:val="006748D8"/>
    <w:rsid w:val="00680CD7"/>
    <w:rsid w:val="00683AC5"/>
    <w:rsid w:val="006859FD"/>
    <w:rsid w:val="00685CC8"/>
    <w:rsid w:val="00686949"/>
    <w:rsid w:val="00693378"/>
    <w:rsid w:val="00693844"/>
    <w:rsid w:val="0069770F"/>
    <w:rsid w:val="00697E20"/>
    <w:rsid w:val="006A2008"/>
    <w:rsid w:val="006A4C7F"/>
    <w:rsid w:val="006A5368"/>
    <w:rsid w:val="006A61C4"/>
    <w:rsid w:val="006B03FE"/>
    <w:rsid w:val="006B16E5"/>
    <w:rsid w:val="006B4A76"/>
    <w:rsid w:val="006B4FAF"/>
    <w:rsid w:val="006C0F47"/>
    <w:rsid w:val="006C5CFC"/>
    <w:rsid w:val="006C6089"/>
    <w:rsid w:val="006D0C7C"/>
    <w:rsid w:val="006D1A25"/>
    <w:rsid w:val="006D41AD"/>
    <w:rsid w:val="006F0125"/>
    <w:rsid w:val="006F3FEE"/>
    <w:rsid w:val="00701C4C"/>
    <w:rsid w:val="00702752"/>
    <w:rsid w:val="00703320"/>
    <w:rsid w:val="00704F1B"/>
    <w:rsid w:val="0070559B"/>
    <w:rsid w:val="00707EC9"/>
    <w:rsid w:val="00710D2B"/>
    <w:rsid w:val="007115EF"/>
    <w:rsid w:val="00711EB9"/>
    <w:rsid w:val="00717D93"/>
    <w:rsid w:val="00720FEC"/>
    <w:rsid w:val="0072216F"/>
    <w:rsid w:val="007324B2"/>
    <w:rsid w:val="00732A8B"/>
    <w:rsid w:val="00740C3E"/>
    <w:rsid w:val="007440A2"/>
    <w:rsid w:val="007513B5"/>
    <w:rsid w:val="00753C56"/>
    <w:rsid w:val="007565A2"/>
    <w:rsid w:val="00756906"/>
    <w:rsid w:val="00757A6E"/>
    <w:rsid w:val="00760A98"/>
    <w:rsid w:val="00762076"/>
    <w:rsid w:val="007620C1"/>
    <w:rsid w:val="00772906"/>
    <w:rsid w:val="00773B5A"/>
    <w:rsid w:val="0077677D"/>
    <w:rsid w:val="007810D5"/>
    <w:rsid w:val="00791CDF"/>
    <w:rsid w:val="0079260B"/>
    <w:rsid w:val="007A1EF6"/>
    <w:rsid w:val="007A3CF9"/>
    <w:rsid w:val="007A420B"/>
    <w:rsid w:val="007A4365"/>
    <w:rsid w:val="007A526D"/>
    <w:rsid w:val="007A5ABF"/>
    <w:rsid w:val="007B2421"/>
    <w:rsid w:val="007C545B"/>
    <w:rsid w:val="007C69DF"/>
    <w:rsid w:val="007D0437"/>
    <w:rsid w:val="007D2AEE"/>
    <w:rsid w:val="007D3214"/>
    <w:rsid w:val="007D33F5"/>
    <w:rsid w:val="007D3489"/>
    <w:rsid w:val="007D6005"/>
    <w:rsid w:val="007E12BB"/>
    <w:rsid w:val="007E4C8F"/>
    <w:rsid w:val="007E7F1A"/>
    <w:rsid w:val="007F1991"/>
    <w:rsid w:val="007F20C7"/>
    <w:rsid w:val="0080046E"/>
    <w:rsid w:val="00802268"/>
    <w:rsid w:val="00802B90"/>
    <w:rsid w:val="00803072"/>
    <w:rsid w:val="008036CD"/>
    <w:rsid w:val="0081236C"/>
    <w:rsid w:val="008148B5"/>
    <w:rsid w:val="00815640"/>
    <w:rsid w:val="00816370"/>
    <w:rsid w:val="00817323"/>
    <w:rsid w:val="00824367"/>
    <w:rsid w:val="00825590"/>
    <w:rsid w:val="0083141D"/>
    <w:rsid w:val="00832DAA"/>
    <w:rsid w:val="00833655"/>
    <w:rsid w:val="00834333"/>
    <w:rsid w:val="0083557C"/>
    <w:rsid w:val="00836645"/>
    <w:rsid w:val="00836722"/>
    <w:rsid w:val="00837A25"/>
    <w:rsid w:val="008426C2"/>
    <w:rsid w:val="008438F3"/>
    <w:rsid w:val="00844D54"/>
    <w:rsid w:val="0084674B"/>
    <w:rsid w:val="008473C9"/>
    <w:rsid w:val="00847F25"/>
    <w:rsid w:val="00852B81"/>
    <w:rsid w:val="00855C1D"/>
    <w:rsid w:val="00857ACB"/>
    <w:rsid w:val="00857AF7"/>
    <w:rsid w:val="00866686"/>
    <w:rsid w:val="008671F1"/>
    <w:rsid w:val="00884D7A"/>
    <w:rsid w:val="0089040A"/>
    <w:rsid w:val="008A4555"/>
    <w:rsid w:val="008A618F"/>
    <w:rsid w:val="008B67D3"/>
    <w:rsid w:val="008C2C5D"/>
    <w:rsid w:val="008C3688"/>
    <w:rsid w:val="008C79C0"/>
    <w:rsid w:val="008D2247"/>
    <w:rsid w:val="008D4970"/>
    <w:rsid w:val="008D7E41"/>
    <w:rsid w:val="008E0844"/>
    <w:rsid w:val="008E13A6"/>
    <w:rsid w:val="008E1A87"/>
    <w:rsid w:val="008E524C"/>
    <w:rsid w:val="008E59CB"/>
    <w:rsid w:val="008F233C"/>
    <w:rsid w:val="008F4618"/>
    <w:rsid w:val="0090034A"/>
    <w:rsid w:val="0090051B"/>
    <w:rsid w:val="00905D6C"/>
    <w:rsid w:val="00906185"/>
    <w:rsid w:val="00913603"/>
    <w:rsid w:val="00913FF1"/>
    <w:rsid w:val="009144E4"/>
    <w:rsid w:val="009158A7"/>
    <w:rsid w:val="00923CBB"/>
    <w:rsid w:val="00924C26"/>
    <w:rsid w:val="00930965"/>
    <w:rsid w:val="009355D4"/>
    <w:rsid w:val="00935858"/>
    <w:rsid w:val="0093626A"/>
    <w:rsid w:val="00943D76"/>
    <w:rsid w:val="009448B4"/>
    <w:rsid w:val="00945C31"/>
    <w:rsid w:val="00945D8C"/>
    <w:rsid w:val="00945FDB"/>
    <w:rsid w:val="00956C79"/>
    <w:rsid w:val="009605FB"/>
    <w:rsid w:val="00966596"/>
    <w:rsid w:val="00972224"/>
    <w:rsid w:val="00975B53"/>
    <w:rsid w:val="009824FC"/>
    <w:rsid w:val="009837AF"/>
    <w:rsid w:val="009928A2"/>
    <w:rsid w:val="00993C8B"/>
    <w:rsid w:val="009957CD"/>
    <w:rsid w:val="0099696C"/>
    <w:rsid w:val="009A5CFE"/>
    <w:rsid w:val="009B1331"/>
    <w:rsid w:val="009B28A1"/>
    <w:rsid w:val="009B555C"/>
    <w:rsid w:val="009B621D"/>
    <w:rsid w:val="009B63A3"/>
    <w:rsid w:val="009B6AF8"/>
    <w:rsid w:val="009B7407"/>
    <w:rsid w:val="009C3C5C"/>
    <w:rsid w:val="009C466D"/>
    <w:rsid w:val="009C5CE8"/>
    <w:rsid w:val="009C6E18"/>
    <w:rsid w:val="009D27B4"/>
    <w:rsid w:val="009D2CA6"/>
    <w:rsid w:val="009D71B0"/>
    <w:rsid w:val="009E3586"/>
    <w:rsid w:val="009F3CD6"/>
    <w:rsid w:val="009F5C1F"/>
    <w:rsid w:val="009F653E"/>
    <w:rsid w:val="00A012C4"/>
    <w:rsid w:val="00A013C0"/>
    <w:rsid w:val="00A03E95"/>
    <w:rsid w:val="00A05065"/>
    <w:rsid w:val="00A1074F"/>
    <w:rsid w:val="00A10899"/>
    <w:rsid w:val="00A117FC"/>
    <w:rsid w:val="00A11B46"/>
    <w:rsid w:val="00A15A83"/>
    <w:rsid w:val="00A309AF"/>
    <w:rsid w:val="00A30D24"/>
    <w:rsid w:val="00A323F2"/>
    <w:rsid w:val="00A33886"/>
    <w:rsid w:val="00A345C8"/>
    <w:rsid w:val="00A356B0"/>
    <w:rsid w:val="00A3709C"/>
    <w:rsid w:val="00A37AAD"/>
    <w:rsid w:val="00A43011"/>
    <w:rsid w:val="00A43D7E"/>
    <w:rsid w:val="00A45E12"/>
    <w:rsid w:val="00A46C54"/>
    <w:rsid w:val="00A47E8E"/>
    <w:rsid w:val="00A53286"/>
    <w:rsid w:val="00A561EA"/>
    <w:rsid w:val="00A678BB"/>
    <w:rsid w:val="00A77DC7"/>
    <w:rsid w:val="00A77DF4"/>
    <w:rsid w:val="00A81810"/>
    <w:rsid w:val="00A8308C"/>
    <w:rsid w:val="00A8408A"/>
    <w:rsid w:val="00A85C80"/>
    <w:rsid w:val="00A94CB9"/>
    <w:rsid w:val="00A960E9"/>
    <w:rsid w:val="00AA1675"/>
    <w:rsid w:val="00AA4B11"/>
    <w:rsid w:val="00AB0432"/>
    <w:rsid w:val="00AB2F94"/>
    <w:rsid w:val="00AB5E4C"/>
    <w:rsid w:val="00AB6442"/>
    <w:rsid w:val="00AC004E"/>
    <w:rsid w:val="00AD0961"/>
    <w:rsid w:val="00AD60AF"/>
    <w:rsid w:val="00AD60EB"/>
    <w:rsid w:val="00AE5BCA"/>
    <w:rsid w:val="00AE61B6"/>
    <w:rsid w:val="00AF042E"/>
    <w:rsid w:val="00AF2575"/>
    <w:rsid w:val="00AF2A8F"/>
    <w:rsid w:val="00AF7291"/>
    <w:rsid w:val="00B0078C"/>
    <w:rsid w:val="00B014C0"/>
    <w:rsid w:val="00B02115"/>
    <w:rsid w:val="00B108C8"/>
    <w:rsid w:val="00B10E63"/>
    <w:rsid w:val="00B1521A"/>
    <w:rsid w:val="00B1710F"/>
    <w:rsid w:val="00B171B0"/>
    <w:rsid w:val="00B24C51"/>
    <w:rsid w:val="00B25DEE"/>
    <w:rsid w:val="00B26F07"/>
    <w:rsid w:val="00B302AF"/>
    <w:rsid w:val="00B3425A"/>
    <w:rsid w:val="00B362F5"/>
    <w:rsid w:val="00B40E5C"/>
    <w:rsid w:val="00B511CA"/>
    <w:rsid w:val="00B5461F"/>
    <w:rsid w:val="00B574EE"/>
    <w:rsid w:val="00B66585"/>
    <w:rsid w:val="00B701BE"/>
    <w:rsid w:val="00B722DA"/>
    <w:rsid w:val="00B72A30"/>
    <w:rsid w:val="00B7594F"/>
    <w:rsid w:val="00B77407"/>
    <w:rsid w:val="00B77778"/>
    <w:rsid w:val="00B85D6A"/>
    <w:rsid w:val="00B92987"/>
    <w:rsid w:val="00B93CBE"/>
    <w:rsid w:val="00B9546F"/>
    <w:rsid w:val="00B95DD9"/>
    <w:rsid w:val="00B9664A"/>
    <w:rsid w:val="00BA03E6"/>
    <w:rsid w:val="00BA1EBB"/>
    <w:rsid w:val="00BA605F"/>
    <w:rsid w:val="00BB3D21"/>
    <w:rsid w:val="00BC0AE3"/>
    <w:rsid w:val="00BC35C2"/>
    <w:rsid w:val="00BC5F4E"/>
    <w:rsid w:val="00BC662F"/>
    <w:rsid w:val="00BC7FD3"/>
    <w:rsid w:val="00BD0275"/>
    <w:rsid w:val="00BE0FA0"/>
    <w:rsid w:val="00BF06F3"/>
    <w:rsid w:val="00BF39E9"/>
    <w:rsid w:val="00BF5891"/>
    <w:rsid w:val="00BF70FF"/>
    <w:rsid w:val="00C0007D"/>
    <w:rsid w:val="00C0020E"/>
    <w:rsid w:val="00C00C7F"/>
    <w:rsid w:val="00C03861"/>
    <w:rsid w:val="00C07098"/>
    <w:rsid w:val="00C154F4"/>
    <w:rsid w:val="00C15BB4"/>
    <w:rsid w:val="00C17C3F"/>
    <w:rsid w:val="00C22610"/>
    <w:rsid w:val="00C22B2A"/>
    <w:rsid w:val="00C25E4B"/>
    <w:rsid w:val="00C2641D"/>
    <w:rsid w:val="00C26D7C"/>
    <w:rsid w:val="00C3364E"/>
    <w:rsid w:val="00C346DC"/>
    <w:rsid w:val="00C3536C"/>
    <w:rsid w:val="00C35F51"/>
    <w:rsid w:val="00C4166B"/>
    <w:rsid w:val="00C43EF1"/>
    <w:rsid w:val="00C44280"/>
    <w:rsid w:val="00C444BB"/>
    <w:rsid w:val="00C51342"/>
    <w:rsid w:val="00C528C1"/>
    <w:rsid w:val="00C52A2D"/>
    <w:rsid w:val="00C542C2"/>
    <w:rsid w:val="00C56F3B"/>
    <w:rsid w:val="00C60825"/>
    <w:rsid w:val="00C6116A"/>
    <w:rsid w:val="00C62465"/>
    <w:rsid w:val="00C63912"/>
    <w:rsid w:val="00C66768"/>
    <w:rsid w:val="00C67B6E"/>
    <w:rsid w:val="00C71B90"/>
    <w:rsid w:val="00C72720"/>
    <w:rsid w:val="00C7468B"/>
    <w:rsid w:val="00C7531B"/>
    <w:rsid w:val="00C777B0"/>
    <w:rsid w:val="00C77EA4"/>
    <w:rsid w:val="00C77F16"/>
    <w:rsid w:val="00C83AD4"/>
    <w:rsid w:val="00C84A63"/>
    <w:rsid w:val="00C90E50"/>
    <w:rsid w:val="00C919CC"/>
    <w:rsid w:val="00C95864"/>
    <w:rsid w:val="00CA2D14"/>
    <w:rsid w:val="00CA4A31"/>
    <w:rsid w:val="00CB504F"/>
    <w:rsid w:val="00CB5B42"/>
    <w:rsid w:val="00CC37B1"/>
    <w:rsid w:val="00CC6BAB"/>
    <w:rsid w:val="00CC7BD3"/>
    <w:rsid w:val="00CD067B"/>
    <w:rsid w:val="00CD2C82"/>
    <w:rsid w:val="00CD548E"/>
    <w:rsid w:val="00CD60C7"/>
    <w:rsid w:val="00CD75EC"/>
    <w:rsid w:val="00CD7F1F"/>
    <w:rsid w:val="00CE2FEF"/>
    <w:rsid w:val="00CE52B3"/>
    <w:rsid w:val="00CE56B9"/>
    <w:rsid w:val="00CE6679"/>
    <w:rsid w:val="00CE763E"/>
    <w:rsid w:val="00CF4CA8"/>
    <w:rsid w:val="00CF50B0"/>
    <w:rsid w:val="00CF5724"/>
    <w:rsid w:val="00D01BD9"/>
    <w:rsid w:val="00D04BBE"/>
    <w:rsid w:val="00D069DD"/>
    <w:rsid w:val="00D10A8A"/>
    <w:rsid w:val="00D10E1C"/>
    <w:rsid w:val="00D12359"/>
    <w:rsid w:val="00D2245E"/>
    <w:rsid w:val="00D256CF"/>
    <w:rsid w:val="00D25816"/>
    <w:rsid w:val="00D25E14"/>
    <w:rsid w:val="00D2699B"/>
    <w:rsid w:val="00D3514B"/>
    <w:rsid w:val="00D35207"/>
    <w:rsid w:val="00D420EF"/>
    <w:rsid w:val="00D42794"/>
    <w:rsid w:val="00D428A1"/>
    <w:rsid w:val="00D53BAB"/>
    <w:rsid w:val="00D55AC6"/>
    <w:rsid w:val="00D61B33"/>
    <w:rsid w:val="00D622A4"/>
    <w:rsid w:val="00D64973"/>
    <w:rsid w:val="00D664CB"/>
    <w:rsid w:val="00D67066"/>
    <w:rsid w:val="00D67B22"/>
    <w:rsid w:val="00D733D6"/>
    <w:rsid w:val="00D74418"/>
    <w:rsid w:val="00D746E4"/>
    <w:rsid w:val="00D74966"/>
    <w:rsid w:val="00D75EAD"/>
    <w:rsid w:val="00D81034"/>
    <w:rsid w:val="00D82AD8"/>
    <w:rsid w:val="00D85ADB"/>
    <w:rsid w:val="00D85F81"/>
    <w:rsid w:val="00D87F1D"/>
    <w:rsid w:val="00D903AA"/>
    <w:rsid w:val="00D94017"/>
    <w:rsid w:val="00D9499B"/>
    <w:rsid w:val="00D96DF6"/>
    <w:rsid w:val="00DA0A19"/>
    <w:rsid w:val="00DA0F25"/>
    <w:rsid w:val="00DA2654"/>
    <w:rsid w:val="00DA3601"/>
    <w:rsid w:val="00DA3D4E"/>
    <w:rsid w:val="00DA4774"/>
    <w:rsid w:val="00DA518D"/>
    <w:rsid w:val="00DA5D4D"/>
    <w:rsid w:val="00DA7297"/>
    <w:rsid w:val="00DA72D3"/>
    <w:rsid w:val="00DC2664"/>
    <w:rsid w:val="00DC31B0"/>
    <w:rsid w:val="00DC4D9E"/>
    <w:rsid w:val="00DC5BE1"/>
    <w:rsid w:val="00DC6ABD"/>
    <w:rsid w:val="00DD11D2"/>
    <w:rsid w:val="00DD2925"/>
    <w:rsid w:val="00DD2D92"/>
    <w:rsid w:val="00DD3E18"/>
    <w:rsid w:val="00DD7AF5"/>
    <w:rsid w:val="00DF0ABA"/>
    <w:rsid w:val="00DF7ED9"/>
    <w:rsid w:val="00E000C1"/>
    <w:rsid w:val="00E07728"/>
    <w:rsid w:val="00E078F9"/>
    <w:rsid w:val="00E07E62"/>
    <w:rsid w:val="00E10150"/>
    <w:rsid w:val="00E10211"/>
    <w:rsid w:val="00E13386"/>
    <w:rsid w:val="00E13868"/>
    <w:rsid w:val="00E1546B"/>
    <w:rsid w:val="00E21ECE"/>
    <w:rsid w:val="00E22D0B"/>
    <w:rsid w:val="00E25D76"/>
    <w:rsid w:val="00E27473"/>
    <w:rsid w:val="00E316AD"/>
    <w:rsid w:val="00E31771"/>
    <w:rsid w:val="00E4537A"/>
    <w:rsid w:val="00E45AB6"/>
    <w:rsid w:val="00E478CB"/>
    <w:rsid w:val="00E50A75"/>
    <w:rsid w:val="00E5306F"/>
    <w:rsid w:val="00E53A0A"/>
    <w:rsid w:val="00E54B79"/>
    <w:rsid w:val="00E6072D"/>
    <w:rsid w:val="00E619CF"/>
    <w:rsid w:val="00E7318C"/>
    <w:rsid w:val="00E77FAA"/>
    <w:rsid w:val="00E82871"/>
    <w:rsid w:val="00E82FB4"/>
    <w:rsid w:val="00E92203"/>
    <w:rsid w:val="00E92931"/>
    <w:rsid w:val="00E94DAB"/>
    <w:rsid w:val="00E96E7A"/>
    <w:rsid w:val="00EA2453"/>
    <w:rsid w:val="00EA5503"/>
    <w:rsid w:val="00EB0C92"/>
    <w:rsid w:val="00EB2562"/>
    <w:rsid w:val="00EB4CD5"/>
    <w:rsid w:val="00EB5CF4"/>
    <w:rsid w:val="00EB6E45"/>
    <w:rsid w:val="00EC0BC3"/>
    <w:rsid w:val="00EC2DEC"/>
    <w:rsid w:val="00EC3762"/>
    <w:rsid w:val="00EC5676"/>
    <w:rsid w:val="00EC7069"/>
    <w:rsid w:val="00EC77C3"/>
    <w:rsid w:val="00ED0D4E"/>
    <w:rsid w:val="00ED3874"/>
    <w:rsid w:val="00ED4500"/>
    <w:rsid w:val="00ED6C0A"/>
    <w:rsid w:val="00ED77F5"/>
    <w:rsid w:val="00EE0474"/>
    <w:rsid w:val="00EE0CF7"/>
    <w:rsid w:val="00EE2C74"/>
    <w:rsid w:val="00EE3135"/>
    <w:rsid w:val="00EE4CD8"/>
    <w:rsid w:val="00EE6FE7"/>
    <w:rsid w:val="00EE792B"/>
    <w:rsid w:val="00EF0592"/>
    <w:rsid w:val="00EF09BA"/>
    <w:rsid w:val="00EF230F"/>
    <w:rsid w:val="00EF54FB"/>
    <w:rsid w:val="00EF5BCB"/>
    <w:rsid w:val="00F004D9"/>
    <w:rsid w:val="00F025B0"/>
    <w:rsid w:val="00F03A8C"/>
    <w:rsid w:val="00F06FDD"/>
    <w:rsid w:val="00F11C8A"/>
    <w:rsid w:val="00F12641"/>
    <w:rsid w:val="00F13C98"/>
    <w:rsid w:val="00F14010"/>
    <w:rsid w:val="00F152EC"/>
    <w:rsid w:val="00F15EC1"/>
    <w:rsid w:val="00F16DE7"/>
    <w:rsid w:val="00F24D8B"/>
    <w:rsid w:val="00F3452A"/>
    <w:rsid w:val="00F37FF6"/>
    <w:rsid w:val="00F414C0"/>
    <w:rsid w:val="00F44DFB"/>
    <w:rsid w:val="00F47B3E"/>
    <w:rsid w:val="00F5401E"/>
    <w:rsid w:val="00F57642"/>
    <w:rsid w:val="00F60AA3"/>
    <w:rsid w:val="00F63693"/>
    <w:rsid w:val="00F67E57"/>
    <w:rsid w:val="00F70D57"/>
    <w:rsid w:val="00F73B7F"/>
    <w:rsid w:val="00F81E1A"/>
    <w:rsid w:val="00F834D0"/>
    <w:rsid w:val="00F85B27"/>
    <w:rsid w:val="00F86069"/>
    <w:rsid w:val="00F914E2"/>
    <w:rsid w:val="00F91A0C"/>
    <w:rsid w:val="00F93EEC"/>
    <w:rsid w:val="00F96E38"/>
    <w:rsid w:val="00FA04F6"/>
    <w:rsid w:val="00FA3B08"/>
    <w:rsid w:val="00FB146B"/>
    <w:rsid w:val="00FB48BB"/>
    <w:rsid w:val="00FC3D5C"/>
    <w:rsid w:val="00FC5F56"/>
    <w:rsid w:val="00FC7C89"/>
    <w:rsid w:val="00FC7CB0"/>
    <w:rsid w:val="00FD54E3"/>
    <w:rsid w:val="00FE1670"/>
    <w:rsid w:val="00FE4A1E"/>
    <w:rsid w:val="00FE5F8C"/>
    <w:rsid w:val="00FF23CE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7F76E-514F-4DD8-A274-6BA636E7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3386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338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0BC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56F3B"/>
    <w:pPr>
      <w:ind w:left="720"/>
      <w:contextualSpacing/>
    </w:pPr>
  </w:style>
  <w:style w:type="table" w:styleId="a8">
    <w:name w:val="Table Grid"/>
    <w:basedOn w:val="a1"/>
    <w:rsid w:val="00F44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2B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2C74"/>
  </w:style>
  <w:style w:type="paragraph" w:customStyle="1" w:styleId="ConsPlusNonformat">
    <w:name w:val="ConsPlusNonformat"/>
    <w:rsid w:val="00CE2F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94852-DA4B-4A34-8934-F8991F40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17</Pages>
  <Words>4252</Words>
  <Characters>24239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Евгеньевна Охохонина</dc:creator>
  <cp:keywords/>
  <dc:description/>
  <cp:lastModifiedBy>Мария Кокорина</cp:lastModifiedBy>
  <cp:revision>188</cp:revision>
  <cp:lastPrinted>2021-06-10T13:43:00Z</cp:lastPrinted>
  <dcterms:created xsi:type="dcterms:W3CDTF">2022-04-28T11:57:00Z</dcterms:created>
  <dcterms:modified xsi:type="dcterms:W3CDTF">2022-06-07T08:20:00Z</dcterms:modified>
</cp:coreProperties>
</file>